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86253" w14:textId="7917B70E" w:rsidR="004F135F" w:rsidRPr="00FC31AC" w:rsidRDefault="004D64E9" w:rsidP="004F135F">
      <w:pPr>
        <w:spacing w:after="0" w:line="240" w:lineRule="auto"/>
        <w:rPr>
          <w:rFonts w:ascii="Times New Roman" w:eastAsia="Times New Roman" w:hAnsi="Times New Roman" w:cs="Times New Roman"/>
          <w:b/>
          <w:sz w:val="24"/>
        </w:rPr>
      </w:pPr>
      <w:r>
        <w:rPr>
          <w:noProof/>
        </w:rPr>
        <w:drawing>
          <wp:anchor distT="0" distB="0" distL="114300" distR="114300" simplePos="0" relativeHeight="251659264" behindDoc="1" locked="0" layoutInCell="1" allowOverlap="1" wp14:anchorId="1DD67E09" wp14:editId="5426092D">
            <wp:simplePos x="0" y="0"/>
            <wp:positionH relativeFrom="column">
              <wp:posOffset>-1775488</wp:posOffset>
            </wp:positionH>
            <wp:positionV relativeFrom="paragraph">
              <wp:posOffset>-634365</wp:posOffset>
            </wp:positionV>
            <wp:extent cx="7710621" cy="3523615"/>
            <wp:effectExtent l="0" t="0" r="0" b="0"/>
            <wp:wrapTight wrapText="bothSides">
              <wp:wrapPolygon edited="0">
                <wp:start x="0" y="0"/>
                <wp:lineTo x="0" y="21487"/>
                <wp:lineTo x="21561" y="21487"/>
                <wp:lineTo x="2156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3175" b="64515"/>
                    <a:stretch/>
                  </pic:blipFill>
                  <pic:spPr bwMode="auto">
                    <a:xfrm>
                      <a:off x="0" y="0"/>
                      <a:ext cx="7714959" cy="35255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FC9DA0" w14:textId="5320EB3A" w:rsidR="004F135F" w:rsidRPr="004F135F" w:rsidRDefault="004F135F" w:rsidP="004F135F">
      <w:pPr>
        <w:spacing w:after="0" w:line="240" w:lineRule="auto"/>
        <w:ind w:left="4956"/>
        <w:rPr>
          <w:rFonts w:ascii="Times New Roman" w:eastAsia="Times New Roman" w:hAnsi="Times New Roman" w:cs="Times New Roman"/>
          <w:b/>
          <w:sz w:val="26"/>
        </w:rPr>
      </w:pPr>
      <w:r w:rsidRPr="00FC31AC">
        <w:rPr>
          <w:rFonts w:ascii="Times New Roman" w:eastAsia="Times New Roman" w:hAnsi="Times New Roman" w:cs="Times New Roman"/>
          <w:b/>
          <w:sz w:val="24"/>
        </w:rPr>
        <w:tab/>
      </w:r>
      <w:r w:rsidRPr="00FC31AC">
        <w:rPr>
          <w:rFonts w:ascii="Times New Roman" w:eastAsia="Times New Roman" w:hAnsi="Times New Roman" w:cs="Times New Roman"/>
          <w:b/>
          <w:sz w:val="24"/>
        </w:rPr>
        <w:tab/>
      </w:r>
      <w:r w:rsidRPr="00FC31AC">
        <w:rPr>
          <w:rFonts w:ascii="Times New Roman" w:eastAsia="Times New Roman" w:hAnsi="Times New Roman" w:cs="Times New Roman"/>
          <w:b/>
          <w:sz w:val="24"/>
        </w:rPr>
        <w:tab/>
      </w:r>
      <w:r w:rsidRPr="00FC31AC">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r>
    </w:p>
    <w:p w14:paraId="15E32CA6" w14:textId="77777777" w:rsidR="004F135F" w:rsidRDefault="004F135F" w:rsidP="004F135F">
      <w:pPr>
        <w:spacing w:after="0" w:line="240" w:lineRule="auto"/>
        <w:rPr>
          <w:rFonts w:ascii="Times New Roman" w:eastAsia="Times New Roman" w:hAnsi="Times New Roman" w:cs="Times New Roman"/>
          <w:b/>
          <w:sz w:val="40"/>
        </w:rPr>
      </w:pPr>
    </w:p>
    <w:p w14:paraId="1B37E489" w14:textId="77777777" w:rsidR="004F135F" w:rsidRDefault="004F135F" w:rsidP="004F135F">
      <w:pPr>
        <w:tabs>
          <w:tab w:val="left" w:pos="8220"/>
        </w:tabs>
        <w:spacing w:after="0" w:line="240" w:lineRule="auto"/>
        <w:jc w:val="center"/>
        <w:rPr>
          <w:rFonts w:ascii="Times New Roman" w:eastAsia="Times New Roman" w:hAnsi="Times New Roman" w:cs="Times New Roman"/>
          <w:b/>
          <w:sz w:val="48"/>
        </w:rPr>
      </w:pPr>
      <w:r>
        <w:rPr>
          <w:rFonts w:ascii="Times New Roman" w:eastAsia="Times New Roman" w:hAnsi="Times New Roman" w:cs="Times New Roman"/>
          <w:b/>
          <w:sz w:val="48"/>
        </w:rPr>
        <w:t>Рабочая программа</w:t>
      </w:r>
    </w:p>
    <w:p w14:paraId="4A471457" w14:textId="77777777" w:rsidR="004F135F" w:rsidRDefault="004F135F" w:rsidP="004F135F">
      <w:pPr>
        <w:tabs>
          <w:tab w:val="left" w:pos="8220"/>
        </w:tabs>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по внеурочной деятельности</w:t>
      </w:r>
    </w:p>
    <w:p w14:paraId="5DC2BF68" w14:textId="77777777" w:rsidR="004F135F" w:rsidRDefault="004F135F" w:rsidP="004F135F">
      <w:pPr>
        <w:tabs>
          <w:tab w:val="left" w:pos="8220"/>
        </w:tabs>
        <w:spacing w:after="0" w:line="240" w:lineRule="auto"/>
        <w:jc w:val="center"/>
        <w:rPr>
          <w:rFonts w:ascii="Times New Roman" w:eastAsia="Times New Roman" w:hAnsi="Times New Roman" w:cs="Times New Roman"/>
          <w:b/>
          <w:i/>
          <w:sz w:val="32"/>
        </w:rPr>
      </w:pPr>
      <w:r>
        <w:rPr>
          <w:rFonts w:ascii="Times New Roman" w:eastAsia="Times New Roman" w:hAnsi="Times New Roman" w:cs="Times New Roman"/>
          <w:sz w:val="32"/>
        </w:rPr>
        <w:t xml:space="preserve">  Направление:</w:t>
      </w:r>
      <w:r>
        <w:rPr>
          <w:rFonts w:ascii="Times New Roman" w:eastAsia="Times New Roman" w:hAnsi="Times New Roman" w:cs="Times New Roman"/>
          <w:b/>
          <w:i/>
          <w:sz w:val="32"/>
        </w:rPr>
        <w:t xml:space="preserve"> </w:t>
      </w:r>
      <w:r w:rsidRPr="004F135F">
        <w:rPr>
          <w:rFonts w:ascii="Times New Roman" w:eastAsia="Times New Roman" w:hAnsi="Times New Roman" w:cs="Times New Roman"/>
          <w:b/>
          <w:i/>
          <w:sz w:val="32"/>
        </w:rPr>
        <w:t>Художественно-эстетическая</w:t>
      </w:r>
    </w:p>
    <w:p w14:paraId="23E42CC4" w14:textId="12A1A1A4" w:rsidR="004F135F" w:rsidRDefault="004F135F" w:rsidP="004F135F">
      <w:pPr>
        <w:tabs>
          <w:tab w:val="left" w:pos="8220"/>
        </w:tabs>
        <w:spacing w:after="0" w:line="240" w:lineRule="auto"/>
        <w:jc w:val="center"/>
        <w:rPr>
          <w:rFonts w:ascii="Times New Roman" w:eastAsia="Times New Roman" w:hAnsi="Times New Roman" w:cs="Times New Roman"/>
          <w:b/>
          <w:i/>
          <w:sz w:val="32"/>
        </w:rPr>
      </w:pPr>
      <w:r w:rsidRPr="004F135F">
        <w:rPr>
          <w:rFonts w:ascii="Times New Roman" w:eastAsia="Times New Roman" w:hAnsi="Times New Roman" w:cs="Times New Roman"/>
          <w:b/>
          <w:i/>
          <w:sz w:val="32"/>
        </w:rPr>
        <w:t xml:space="preserve"> творческая</w:t>
      </w:r>
      <w:r>
        <w:rPr>
          <w:rFonts w:ascii="Times New Roman" w:eastAsia="Times New Roman" w:hAnsi="Times New Roman" w:cs="Times New Roman"/>
          <w:b/>
          <w:i/>
          <w:sz w:val="32"/>
        </w:rPr>
        <w:t xml:space="preserve"> деятельность</w:t>
      </w:r>
    </w:p>
    <w:p w14:paraId="4703D740" w14:textId="77777777" w:rsidR="004F135F" w:rsidRDefault="004F135F" w:rsidP="004F135F">
      <w:pPr>
        <w:tabs>
          <w:tab w:val="left" w:pos="8220"/>
        </w:tabs>
        <w:spacing w:after="0" w:line="240" w:lineRule="auto"/>
        <w:jc w:val="center"/>
        <w:rPr>
          <w:rFonts w:ascii="Times New Roman" w:eastAsia="Times New Roman" w:hAnsi="Times New Roman" w:cs="Times New Roman"/>
          <w:b/>
          <w:i/>
          <w:sz w:val="32"/>
        </w:rPr>
      </w:pPr>
      <w:r>
        <w:rPr>
          <w:rFonts w:ascii="Times New Roman" w:eastAsia="Times New Roman" w:hAnsi="Times New Roman" w:cs="Times New Roman"/>
          <w:sz w:val="32"/>
        </w:rPr>
        <w:t xml:space="preserve">Название курса: </w:t>
      </w:r>
      <w:r>
        <w:rPr>
          <w:rFonts w:ascii="Times New Roman" w:eastAsia="Times New Roman" w:hAnsi="Times New Roman" w:cs="Times New Roman"/>
          <w:b/>
          <w:i/>
          <w:sz w:val="32"/>
        </w:rPr>
        <w:t>«Творческая мастерская</w:t>
      </w:r>
    </w:p>
    <w:p w14:paraId="039628E8" w14:textId="4734934D" w:rsidR="004F135F" w:rsidRDefault="004F135F" w:rsidP="004F135F">
      <w:pPr>
        <w:tabs>
          <w:tab w:val="left" w:pos="8220"/>
        </w:tabs>
        <w:spacing w:after="0" w:line="240" w:lineRule="auto"/>
        <w:jc w:val="center"/>
        <w:rPr>
          <w:rFonts w:ascii="Times New Roman" w:eastAsia="Times New Roman" w:hAnsi="Times New Roman" w:cs="Times New Roman"/>
          <w:b/>
          <w:i/>
          <w:sz w:val="32"/>
        </w:rPr>
      </w:pPr>
      <w:r>
        <w:rPr>
          <w:rFonts w:ascii="Times New Roman" w:eastAsia="Times New Roman" w:hAnsi="Times New Roman" w:cs="Times New Roman"/>
          <w:b/>
          <w:i/>
          <w:sz w:val="32"/>
        </w:rPr>
        <w:t xml:space="preserve"> «Рукотворный мир»»</w:t>
      </w:r>
    </w:p>
    <w:p w14:paraId="32AC0D9F" w14:textId="1C44C0D4" w:rsidR="004F135F" w:rsidRDefault="004F135F" w:rsidP="004F135F">
      <w:pPr>
        <w:tabs>
          <w:tab w:val="left" w:pos="8220"/>
        </w:tabs>
        <w:spacing w:after="0" w:line="240" w:lineRule="auto"/>
        <w:jc w:val="center"/>
        <w:rPr>
          <w:rFonts w:ascii="Times New Roman" w:eastAsia="Times New Roman" w:hAnsi="Times New Roman" w:cs="Times New Roman"/>
          <w:b/>
          <w:sz w:val="32"/>
        </w:rPr>
      </w:pPr>
      <w:r w:rsidRPr="00FC31AC">
        <w:rPr>
          <w:rFonts w:ascii="Times New Roman" w:eastAsia="Times New Roman" w:hAnsi="Times New Roman" w:cs="Times New Roman"/>
          <w:b/>
          <w:sz w:val="32"/>
        </w:rPr>
        <w:t>5а</w:t>
      </w:r>
      <w:r>
        <w:rPr>
          <w:rFonts w:ascii="Times New Roman" w:eastAsia="Times New Roman" w:hAnsi="Times New Roman" w:cs="Times New Roman"/>
          <w:b/>
          <w:sz w:val="32"/>
        </w:rPr>
        <w:t>, 5б</w:t>
      </w:r>
      <w:r w:rsidR="004D64E9">
        <w:rPr>
          <w:rFonts w:ascii="Times New Roman" w:eastAsia="Times New Roman" w:hAnsi="Times New Roman" w:cs="Times New Roman"/>
          <w:b/>
          <w:sz w:val="32"/>
        </w:rPr>
        <w:t xml:space="preserve"> </w:t>
      </w:r>
      <w:r>
        <w:rPr>
          <w:rFonts w:ascii="Times New Roman" w:eastAsia="Times New Roman" w:hAnsi="Times New Roman" w:cs="Times New Roman"/>
          <w:b/>
          <w:sz w:val="32"/>
        </w:rPr>
        <w:t>классы</w:t>
      </w:r>
    </w:p>
    <w:p w14:paraId="0D934F3A" w14:textId="26F0E844" w:rsidR="004F135F" w:rsidRDefault="004F135F" w:rsidP="004F135F">
      <w:pPr>
        <w:tabs>
          <w:tab w:val="left" w:pos="8220"/>
        </w:tabs>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202</w:t>
      </w:r>
      <w:r w:rsidR="004D64E9">
        <w:rPr>
          <w:rFonts w:ascii="Times New Roman" w:eastAsia="Times New Roman" w:hAnsi="Times New Roman" w:cs="Times New Roman"/>
          <w:b/>
          <w:sz w:val="32"/>
        </w:rPr>
        <w:t>4</w:t>
      </w:r>
      <w:r>
        <w:rPr>
          <w:rFonts w:ascii="Times New Roman" w:eastAsia="Times New Roman" w:hAnsi="Times New Roman" w:cs="Times New Roman"/>
          <w:b/>
          <w:sz w:val="32"/>
        </w:rPr>
        <w:t>-202</w:t>
      </w:r>
      <w:r w:rsidR="004D64E9">
        <w:rPr>
          <w:rFonts w:ascii="Times New Roman" w:eastAsia="Times New Roman" w:hAnsi="Times New Roman" w:cs="Times New Roman"/>
          <w:b/>
          <w:sz w:val="32"/>
        </w:rPr>
        <w:t>5</w:t>
      </w:r>
      <w:r>
        <w:rPr>
          <w:rFonts w:ascii="Times New Roman" w:eastAsia="Times New Roman" w:hAnsi="Times New Roman" w:cs="Times New Roman"/>
          <w:b/>
          <w:sz w:val="32"/>
        </w:rPr>
        <w:t xml:space="preserve"> учебный год</w:t>
      </w:r>
    </w:p>
    <w:p w14:paraId="67531BF7" w14:textId="77777777" w:rsidR="004F135F" w:rsidRDefault="004F135F" w:rsidP="004F135F">
      <w:pPr>
        <w:spacing w:after="0" w:line="240" w:lineRule="auto"/>
        <w:rPr>
          <w:rFonts w:ascii="Times New Roman" w:eastAsia="Times New Roman" w:hAnsi="Times New Roman" w:cs="Times New Roman"/>
          <w:b/>
          <w:sz w:val="28"/>
        </w:rPr>
      </w:pPr>
    </w:p>
    <w:p w14:paraId="474CFD18" w14:textId="77777777" w:rsidR="004F135F" w:rsidRDefault="004F135F" w:rsidP="004F135F">
      <w:pPr>
        <w:spacing w:after="0" w:line="240" w:lineRule="auto"/>
        <w:rPr>
          <w:rFonts w:ascii="Times New Roman" w:eastAsia="Times New Roman" w:hAnsi="Times New Roman" w:cs="Times New Roman"/>
          <w:b/>
          <w:sz w:val="28"/>
        </w:rPr>
      </w:pPr>
    </w:p>
    <w:p w14:paraId="6F966C6A" w14:textId="77777777" w:rsidR="004F135F" w:rsidRDefault="004F135F" w:rsidP="004F135F">
      <w:pPr>
        <w:spacing w:after="0" w:line="240" w:lineRule="auto"/>
        <w:rPr>
          <w:rFonts w:ascii="Times New Roman" w:eastAsia="Times New Roman" w:hAnsi="Times New Roman" w:cs="Times New Roman"/>
          <w:b/>
          <w:sz w:val="28"/>
        </w:rPr>
      </w:pPr>
    </w:p>
    <w:p w14:paraId="20CBC067" w14:textId="77777777" w:rsidR="004F135F" w:rsidRDefault="004F135F" w:rsidP="004F135F">
      <w:pPr>
        <w:spacing w:after="0" w:line="240" w:lineRule="auto"/>
        <w:rPr>
          <w:rFonts w:ascii="Times New Roman" w:eastAsia="Times New Roman" w:hAnsi="Times New Roman" w:cs="Times New Roman"/>
          <w:b/>
          <w:sz w:val="28"/>
        </w:rPr>
      </w:pPr>
    </w:p>
    <w:p w14:paraId="11801696" w14:textId="77777777" w:rsidR="004F135F" w:rsidRDefault="004F135F" w:rsidP="004F135F">
      <w:pPr>
        <w:spacing w:after="0" w:line="240" w:lineRule="auto"/>
        <w:rPr>
          <w:rFonts w:ascii="Times New Roman" w:eastAsia="Times New Roman" w:hAnsi="Times New Roman" w:cs="Times New Roman"/>
          <w:b/>
          <w:sz w:val="28"/>
        </w:rPr>
      </w:pPr>
    </w:p>
    <w:p w14:paraId="68904E17" w14:textId="77777777" w:rsidR="004F135F" w:rsidRDefault="004F135F" w:rsidP="004F135F">
      <w:pPr>
        <w:spacing w:after="0" w:line="240" w:lineRule="auto"/>
        <w:rPr>
          <w:rFonts w:ascii="Times New Roman" w:eastAsia="Times New Roman" w:hAnsi="Times New Roman" w:cs="Times New Roman"/>
          <w:b/>
          <w:sz w:val="28"/>
        </w:rPr>
      </w:pPr>
    </w:p>
    <w:p w14:paraId="75C77D6E" w14:textId="77777777" w:rsidR="004F135F" w:rsidRDefault="004F135F" w:rsidP="004F135F">
      <w:pPr>
        <w:spacing w:after="0" w:line="240" w:lineRule="auto"/>
        <w:rPr>
          <w:rFonts w:ascii="Times New Roman" w:eastAsia="Times New Roman" w:hAnsi="Times New Roman" w:cs="Times New Roman"/>
          <w:b/>
          <w:sz w:val="28"/>
        </w:rPr>
      </w:pPr>
    </w:p>
    <w:p w14:paraId="78CA1185" w14:textId="77777777" w:rsidR="004F135F" w:rsidRPr="00FC31AC" w:rsidRDefault="004F135F" w:rsidP="004F135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FC31AC">
        <w:rPr>
          <w:rFonts w:ascii="Times New Roman" w:eastAsia="Times New Roman" w:hAnsi="Times New Roman" w:cs="Times New Roman"/>
          <w:sz w:val="28"/>
        </w:rPr>
        <w:t xml:space="preserve">Составила: </w:t>
      </w:r>
    </w:p>
    <w:p w14:paraId="7B0F149F" w14:textId="6073A99C" w:rsidR="004F135F" w:rsidRPr="00FC31AC" w:rsidRDefault="004F135F" w:rsidP="004F135F">
      <w:pPr>
        <w:spacing w:after="0" w:line="240" w:lineRule="auto"/>
        <w:jc w:val="center"/>
        <w:rPr>
          <w:rFonts w:ascii="Times New Roman" w:eastAsia="Times New Roman" w:hAnsi="Times New Roman" w:cs="Times New Roman"/>
          <w:sz w:val="28"/>
        </w:rPr>
      </w:pPr>
      <w:r w:rsidRPr="00FC31AC">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proofErr w:type="gramStart"/>
      <w:r w:rsidRPr="00FC31AC">
        <w:rPr>
          <w:rFonts w:ascii="Times New Roman" w:eastAsia="Times New Roman" w:hAnsi="Times New Roman" w:cs="Times New Roman"/>
          <w:sz w:val="28"/>
        </w:rPr>
        <w:t xml:space="preserve">учитель </w:t>
      </w:r>
      <w:r>
        <w:rPr>
          <w:rFonts w:ascii="Times New Roman" w:eastAsia="Times New Roman" w:hAnsi="Times New Roman" w:cs="Times New Roman"/>
          <w:sz w:val="28"/>
        </w:rPr>
        <w:t xml:space="preserve"> Журавлева</w:t>
      </w:r>
      <w:proofErr w:type="gramEnd"/>
      <w:r>
        <w:rPr>
          <w:rFonts w:ascii="Times New Roman" w:eastAsia="Times New Roman" w:hAnsi="Times New Roman" w:cs="Times New Roman"/>
          <w:sz w:val="28"/>
        </w:rPr>
        <w:t xml:space="preserve"> Светлана Ивановна</w:t>
      </w:r>
    </w:p>
    <w:p w14:paraId="0C971AF7" w14:textId="77777777" w:rsidR="004F135F" w:rsidRDefault="004F135F" w:rsidP="004F135F">
      <w:pPr>
        <w:spacing w:after="0" w:line="240" w:lineRule="auto"/>
        <w:jc w:val="center"/>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t xml:space="preserve">                                                  </w:t>
      </w:r>
    </w:p>
    <w:p w14:paraId="1BF22B4F" w14:textId="77777777" w:rsidR="004F135F" w:rsidRDefault="004F135F" w:rsidP="004F135F">
      <w:pPr>
        <w:spacing w:after="0" w:line="240" w:lineRule="auto"/>
        <w:jc w:val="center"/>
        <w:rPr>
          <w:rFonts w:ascii="Times New Roman" w:eastAsia="Times New Roman" w:hAnsi="Times New Roman" w:cs="Times New Roman"/>
          <w:sz w:val="28"/>
        </w:rPr>
      </w:pPr>
    </w:p>
    <w:p w14:paraId="3474244E" w14:textId="77777777" w:rsidR="004F135F" w:rsidRDefault="004F135F" w:rsidP="004F135F">
      <w:pPr>
        <w:spacing w:after="0" w:line="240" w:lineRule="auto"/>
        <w:jc w:val="center"/>
        <w:rPr>
          <w:rFonts w:ascii="Times New Roman" w:eastAsia="Times New Roman" w:hAnsi="Times New Roman" w:cs="Times New Roman"/>
          <w:sz w:val="28"/>
        </w:rPr>
      </w:pPr>
    </w:p>
    <w:p w14:paraId="66A19D6C" w14:textId="77777777" w:rsidR="004F135F" w:rsidRDefault="004F135F" w:rsidP="004F135F">
      <w:pPr>
        <w:spacing w:after="0" w:line="240" w:lineRule="auto"/>
        <w:jc w:val="center"/>
        <w:rPr>
          <w:rFonts w:ascii="Times New Roman" w:eastAsia="Times New Roman" w:hAnsi="Times New Roman" w:cs="Times New Roman"/>
          <w:sz w:val="28"/>
        </w:rPr>
      </w:pPr>
    </w:p>
    <w:p w14:paraId="75045873" w14:textId="6B6EA958" w:rsidR="004F135F" w:rsidRPr="004D64E9" w:rsidRDefault="004F135F" w:rsidP="004D64E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8"/>
        </w:rPr>
        <w:t xml:space="preserve">      </w:t>
      </w:r>
    </w:p>
    <w:p w14:paraId="42C222BF" w14:textId="77777777" w:rsidR="004F135F" w:rsidRDefault="004F135F" w:rsidP="004F135F">
      <w:pPr>
        <w:spacing w:after="0" w:line="240" w:lineRule="auto"/>
        <w:rPr>
          <w:rFonts w:ascii="Times New Roman" w:eastAsia="Times New Roman" w:hAnsi="Times New Roman" w:cs="Times New Roman"/>
          <w:i/>
          <w:sz w:val="28"/>
        </w:rPr>
      </w:pPr>
    </w:p>
    <w:p w14:paraId="12D89C57" w14:textId="775F0D2F" w:rsidR="004F135F" w:rsidRDefault="004F135F" w:rsidP="004F135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Рубцовск, 202</w:t>
      </w:r>
      <w:r w:rsidR="004D64E9">
        <w:rPr>
          <w:rFonts w:ascii="Times New Roman" w:eastAsia="Times New Roman" w:hAnsi="Times New Roman" w:cs="Times New Roman"/>
          <w:sz w:val="28"/>
        </w:rPr>
        <w:t>4</w:t>
      </w:r>
    </w:p>
    <w:p w14:paraId="57917FCC" w14:textId="77777777" w:rsidR="004F135F" w:rsidRPr="004F135F" w:rsidRDefault="004F135F" w:rsidP="004F135F">
      <w:pPr>
        <w:spacing w:after="0" w:line="240" w:lineRule="auto"/>
        <w:jc w:val="center"/>
        <w:rPr>
          <w:rFonts w:ascii="Times New Roman" w:eastAsia="Times New Roman" w:hAnsi="Times New Roman" w:cs="Times New Roman"/>
          <w:b/>
          <w:i/>
          <w:sz w:val="28"/>
        </w:rPr>
      </w:pPr>
    </w:p>
    <w:p w14:paraId="01C2457B" w14:textId="581759B0" w:rsidR="00550CD8" w:rsidRDefault="004F135F">
      <w:pPr>
        <w:suppressAutoHyphens/>
        <w:spacing w:after="0" w:line="240" w:lineRule="auto"/>
        <w:ind w:left="284"/>
        <w:jc w:val="center"/>
        <w:rPr>
          <w:rFonts w:ascii="Times New Roman" w:eastAsia="Times New Roman" w:hAnsi="Times New Roman" w:cs="Times New Roman"/>
          <w:sz w:val="24"/>
        </w:rPr>
      </w:pPr>
      <w:r>
        <w:rPr>
          <w:rFonts w:ascii="Times New Roman" w:eastAsia="Times New Roman" w:hAnsi="Times New Roman" w:cs="Times New Roman"/>
          <w:b/>
          <w:sz w:val="24"/>
        </w:rPr>
        <w:t>Пояснительная записка</w:t>
      </w:r>
      <w:r>
        <w:rPr>
          <w:rFonts w:ascii="Times New Roman" w:eastAsia="Times New Roman" w:hAnsi="Times New Roman" w:cs="Times New Roman"/>
          <w:sz w:val="24"/>
        </w:rPr>
        <w:br/>
      </w:r>
    </w:p>
    <w:p w14:paraId="14F03257" w14:textId="77777777" w:rsidR="00550CD8" w:rsidRDefault="004F135F">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b/>
          <w:sz w:val="24"/>
          <w:shd w:val="clear" w:color="auto" w:fill="FFFFFF"/>
        </w:rPr>
        <w:tab/>
        <w:t xml:space="preserve">Рабочая </w:t>
      </w:r>
      <w:proofErr w:type="gramStart"/>
      <w:r>
        <w:rPr>
          <w:rFonts w:ascii="Times New Roman" w:eastAsia="Times New Roman" w:hAnsi="Times New Roman" w:cs="Times New Roman"/>
          <w:b/>
          <w:sz w:val="24"/>
          <w:shd w:val="clear" w:color="auto" w:fill="FFFFFF"/>
        </w:rPr>
        <w:t>программа  по</w:t>
      </w:r>
      <w:proofErr w:type="gramEnd"/>
      <w:r>
        <w:rPr>
          <w:rFonts w:ascii="Times New Roman" w:eastAsia="Times New Roman" w:hAnsi="Times New Roman" w:cs="Times New Roman"/>
          <w:b/>
          <w:sz w:val="24"/>
          <w:shd w:val="clear" w:color="auto" w:fill="FFFFFF"/>
        </w:rPr>
        <w:t xml:space="preserve"> внеурочной деятельности для 5-х классов</w:t>
      </w:r>
      <w:r>
        <w:rPr>
          <w:rFonts w:ascii="Times New Roman" w:eastAsia="Times New Roman" w:hAnsi="Times New Roman" w:cs="Times New Roman"/>
          <w:sz w:val="24"/>
        </w:rPr>
        <w:t xml:space="preserve"> разработана в соответствии  с нормативными документами:</w:t>
      </w:r>
    </w:p>
    <w:p w14:paraId="5DC7DEFD" w14:textId="77777777" w:rsidR="00550CD8" w:rsidRDefault="004F135F">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Федеральным законом от 29 декабря 2012 года № 273-ФЗ «Об образовании в Российской Федерации» (с изменениями и дополнениями)</w:t>
      </w:r>
    </w:p>
    <w:p w14:paraId="57C28745" w14:textId="77777777" w:rsidR="00550CD8" w:rsidRDefault="004F135F">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Приказом Министерства образования и 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14:paraId="5CCC4977" w14:textId="77777777" w:rsidR="00550CD8" w:rsidRDefault="004F135F">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Приказом Министерства просвещения Российской Федерации от 24.11.2022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(Зарегистрирован 30.12.2022 № 71930)</w:t>
      </w:r>
    </w:p>
    <w:p w14:paraId="242B4D8C" w14:textId="77777777" w:rsidR="00550CD8" w:rsidRDefault="004F135F">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Приказом Министерства просвещения Российской Федерации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2C4ABC3E" w14:textId="77777777" w:rsidR="00550CD8" w:rsidRDefault="004F135F">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Постановлением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4A245BD5" w14:textId="77777777" w:rsidR="00550CD8" w:rsidRDefault="004F135F">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Постановлением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6FE3D4E4" w14:textId="77777777" w:rsidR="00550CD8" w:rsidRDefault="004F135F">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Адаптированной основной общеобразовательной программой (АООП) образования обучающихся с умственной отсталостью (интеллектуальными нарушениями) (вариант 1</w:t>
      </w:r>
      <w:proofErr w:type="gramStart"/>
      <w:r>
        <w:rPr>
          <w:rFonts w:ascii="Times New Roman" w:eastAsia="Times New Roman" w:hAnsi="Times New Roman" w:cs="Times New Roman"/>
          <w:sz w:val="24"/>
        </w:rPr>
        <w:t>)  КГБОУ</w:t>
      </w:r>
      <w:proofErr w:type="gramEnd"/>
      <w:r>
        <w:rPr>
          <w:rFonts w:ascii="Times New Roman" w:eastAsia="Times New Roman" w:hAnsi="Times New Roman" w:cs="Times New Roman"/>
          <w:sz w:val="24"/>
        </w:rPr>
        <w:t xml:space="preserve">  «Рубцовская общеобразовательная школа – интернат №1»</w:t>
      </w:r>
    </w:p>
    <w:p w14:paraId="126B18DB" w14:textId="77777777" w:rsidR="00550CD8" w:rsidRDefault="00550CD8">
      <w:pPr>
        <w:suppressAutoHyphens/>
        <w:spacing w:after="0" w:line="240" w:lineRule="auto"/>
        <w:jc w:val="both"/>
        <w:rPr>
          <w:rFonts w:ascii="Times New Roman" w:eastAsia="Times New Roman" w:hAnsi="Times New Roman" w:cs="Times New Roman"/>
          <w:sz w:val="24"/>
        </w:rPr>
      </w:pPr>
    </w:p>
    <w:p w14:paraId="31A53DEF" w14:textId="77777777" w:rsidR="00550CD8" w:rsidRDefault="004F135F">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Рабочая программа рассчитана на 35 часов (в соответствии со школьным учебным планом), по 1 часу в неделю.</w:t>
      </w:r>
    </w:p>
    <w:p w14:paraId="2B45D264" w14:textId="77777777" w:rsidR="00550CD8" w:rsidRDefault="004F135F">
      <w:pPr>
        <w:suppressAutoHyphens/>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Программа «Творческая мастерская «Рукотворный мир» является </w:t>
      </w:r>
      <w:proofErr w:type="gramStart"/>
      <w:r>
        <w:rPr>
          <w:rFonts w:ascii="Times New Roman" w:eastAsia="Times New Roman" w:hAnsi="Times New Roman" w:cs="Times New Roman"/>
          <w:sz w:val="24"/>
        </w:rPr>
        <w:t>программой  художественно</w:t>
      </w:r>
      <w:proofErr w:type="gramEnd"/>
      <w:r>
        <w:rPr>
          <w:rFonts w:ascii="Times New Roman" w:eastAsia="Times New Roman" w:hAnsi="Times New Roman" w:cs="Times New Roman"/>
          <w:sz w:val="24"/>
        </w:rPr>
        <w:t>-эстетического творческого  направления.</w:t>
      </w:r>
    </w:p>
    <w:p w14:paraId="30A514A1"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 В процессе обучения, учащиеся получат знания о простейших закономерностях строения формы, линейной </w:t>
      </w:r>
      <w:proofErr w:type="gramStart"/>
      <w:r>
        <w:rPr>
          <w:rFonts w:ascii="Times New Roman" w:eastAsia="Times New Roman" w:hAnsi="Times New Roman" w:cs="Times New Roman"/>
          <w:sz w:val="24"/>
        </w:rPr>
        <w:t>и  воздушной</w:t>
      </w:r>
      <w:proofErr w:type="gramEnd"/>
      <w:r>
        <w:rPr>
          <w:rFonts w:ascii="Times New Roman" w:eastAsia="Times New Roman" w:hAnsi="Times New Roman" w:cs="Times New Roman"/>
          <w:sz w:val="24"/>
        </w:rPr>
        <w:t xml:space="preserve"> перспективах, </w:t>
      </w:r>
      <w:proofErr w:type="spellStart"/>
      <w:r>
        <w:rPr>
          <w:rFonts w:ascii="Times New Roman" w:eastAsia="Times New Roman" w:hAnsi="Times New Roman" w:cs="Times New Roman"/>
          <w:sz w:val="24"/>
        </w:rPr>
        <w:t>цветоведении</w:t>
      </w:r>
      <w:proofErr w:type="spellEnd"/>
      <w:r>
        <w:rPr>
          <w:rFonts w:ascii="Times New Roman" w:eastAsia="Times New Roman" w:hAnsi="Times New Roman" w:cs="Times New Roman"/>
          <w:sz w:val="24"/>
        </w:rPr>
        <w:t>, композиции, декоративной стилизации форм, правилах рисования, аппликации, а также о выдающихся мастерах изобразительного искусства, красоте природы и человеческих чувств.</w:t>
      </w:r>
    </w:p>
    <w:p w14:paraId="48153735" w14:textId="77777777" w:rsidR="00550CD8" w:rsidRDefault="004F135F">
      <w:pPr>
        <w:spacing w:after="0" w:line="240" w:lineRule="auto"/>
        <w:ind w:left="284" w:firstLine="424"/>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Программа художественной мастерской предполагает в большом объёме творческую деятельность, связанную с наблюдением окружающей жизни. Занятия художественно-практической деятельностью, знакомство с произведениями декоративно-прикладного искусства решают не только частные задачи художественного воспитания, но и более </w:t>
      </w:r>
      <w:proofErr w:type="gramStart"/>
      <w:r>
        <w:rPr>
          <w:rFonts w:ascii="Times New Roman" w:eastAsia="Times New Roman" w:hAnsi="Times New Roman" w:cs="Times New Roman"/>
          <w:sz w:val="24"/>
        </w:rPr>
        <w:t>глобальные  –</w:t>
      </w:r>
      <w:proofErr w:type="gramEnd"/>
      <w:r>
        <w:rPr>
          <w:rFonts w:ascii="Times New Roman" w:eastAsia="Times New Roman" w:hAnsi="Times New Roman" w:cs="Times New Roman"/>
          <w:sz w:val="24"/>
        </w:rPr>
        <w:t>развивают интеллектуально-творческий потенциал ребёнка. Практическая деятельность ребёнка направлена на отражение доступными для его возраста художественными средствами своего видения окружающего мира.</w:t>
      </w:r>
    </w:p>
    <w:p w14:paraId="70F3DA79" w14:textId="77777777" w:rsidR="00550CD8" w:rsidRDefault="004F135F">
      <w:pPr>
        <w:spacing w:after="0" w:line="240" w:lineRule="auto"/>
        <w:ind w:left="284" w:firstLine="424"/>
        <w:jc w:val="both"/>
        <w:rPr>
          <w:rFonts w:ascii="Times New Roman" w:eastAsia="Times New Roman" w:hAnsi="Times New Roman" w:cs="Times New Roman"/>
          <w:sz w:val="24"/>
        </w:rPr>
      </w:pPr>
      <w:r>
        <w:rPr>
          <w:rFonts w:ascii="Times New Roman" w:eastAsia="Times New Roman" w:hAnsi="Times New Roman" w:cs="Times New Roman"/>
          <w:sz w:val="24"/>
        </w:rPr>
        <w:t xml:space="preserve">Эстетическое воспитание - это важнейшее средство формирования отношения к действительности, </w:t>
      </w:r>
      <w:proofErr w:type="gramStart"/>
      <w:r>
        <w:rPr>
          <w:rFonts w:ascii="Times New Roman" w:eastAsia="Times New Roman" w:hAnsi="Times New Roman" w:cs="Times New Roman"/>
          <w:sz w:val="24"/>
        </w:rPr>
        <w:t>средство  нравственного</w:t>
      </w:r>
      <w:proofErr w:type="gramEnd"/>
      <w:r>
        <w:rPr>
          <w:rFonts w:ascii="Times New Roman" w:eastAsia="Times New Roman" w:hAnsi="Times New Roman" w:cs="Times New Roman"/>
          <w:sz w:val="24"/>
        </w:rPr>
        <w:t xml:space="preserve"> и умственного воспитания, т.е. это средство формирования всесторонне развитой, духовно богатой  личности.</w:t>
      </w:r>
    </w:p>
    <w:p w14:paraId="56113537"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Формирование мировоззрения не может считаться законченным, если не сформированы эстетические взгляды. </w:t>
      </w:r>
      <w:proofErr w:type="gramStart"/>
      <w:r>
        <w:rPr>
          <w:rFonts w:ascii="Times New Roman" w:eastAsia="Times New Roman" w:hAnsi="Times New Roman" w:cs="Times New Roman"/>
          <w:sz w:val="24"/>
        </w:rPr>
        <w:t>Без  художественно</w:t>
      </w:r>
      <w:proofErr w:type="gramEnd"/>
      <w:r>
        <w:rPr>
          <w:rFonts w:ascii="Times New Roman" w:eastAsia="Times New Roman" w:hAnsi="Times New Roman" w:cs="Times New Roman"/>
          <w:sz w:val="24"/>
        </w:rPr>
        <w:t>-эстетического отношения мировоззрение не может быть подлинно цельным, способным объективно и во</w:t>
      </w:r>
    </w:p>
    <w:p w14:paraId="6D335020"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всей полноте охватить действительность. Формировать личность и эстетическую культуру, - отмечают многие </w:t>
      </w:r>
      <w:proofErr w:type="gramStart"/>
      <w:r>
        <w:rPr>
          <w:rFonts w:ascii="Times New Roman" w:eastAsia="Times New Roman" w:hAnsi="Times New Roman" w:cs="Times New Roman"/>
          <w:sz w:val="24"/>
        </w:rPr>
        <w:t>писатели,  педагоги</w:t>
      </w:r>
      <w:proofErr w:type="gramEnd"/>
      <w:r>
        <w:rPr>
          <w:rFonts w:ascii="Times New Roman" w:eastAsia="Times New Roman" w:hAnsi="Times New Roman" w:cs="Times New Roman"/>
          <w:sz w:val="24"/>
        </w:rPr>
        <w:t xml:space="preserve">, деятели культуры, - особенно важно в наиболее благоприятном для этого младшем школьном возрасте. </w:t>
      </w:r>
    </w:p>
    <w:p w14:paraId="6495D0F6" w14:textId="77777777" w:rsidR="00550CD8" w:rsidRDefault="004F135F">
      <w:pPr>
        <w:spacing w:after="0" w:line="240" w:lineRule="auto"/>
        <w:ind w:left="284" w:firstLine="424"/>
        <w:jc w:val="both"/>
        <w:rPr>
          <w:rFonts w:ascii="Times New Roman" w:eastAsia="Times New Roman" w:hAnsi="Times New Roman" w:cs="Times New Roman"/>
          <w:sz w:val="24"/>
        </w:rPr>
      </w:pPr>
      <w:r>
        <w:rPr>
          <w:rFonts w:ascii="Times New Roman" w:eastAsia="Times New Roman" w:hAnsi="Times New Roman" w:cs="Times New Roman"/>
          <w:sz w:val="24"/>
        </w:rPr>
        <w:t xml:space="preserve">Чувство красоты природы, окружающих людей, вещей создает в ребенке особые эмоционально психические </w:t>
      </w:r>
      <w:proofErr w:type="gramStart"/>
      <w:r>
        <w:rPr>
          <w:rFonts w:ascii="Times New Roman" w:eastAsia="Times New Roman" w:hAnsi="Times New Roman" w:cs="Times New Roman"/>
          <w:sz w:val="24"/>
        </w:rPr>
        <w:t>состояния,  возбуждает</w:t>
      </w:r>
      <w:proofErr w:type="gramEnd"/>
      <w:r>
        <w:rPr>
          <w:rFonts w:ascii="Times New Roman" w:eastAsia="Times New Roman" w:hAnsi="Times New Roman" w:cs="Times New Roman"/>
          <w:sz w:val="24"/>
        </w:rPr>
        <w:t xml:space="preserve"> непосредственный интерес к жизни, обостряет любознательность, развивает мышление, память, волю и  другие психические процессы. Научить видеть прекрасное вокруг себя, в окружающей действительности призвана система эстетического воспитания. Научить создавать вокруг себя прекрасное способно художественное воспитание. </w:t>
      </w:r>
    </w:p>
    <w:p w14:paraId="627E5896" w14:textId="77777777" w:rsidR="00550CD8" w:rsidRDefault="004F135F">
      <w:pPr>
        <w:spacing w:after="0" w:line="240" w:lineRule="auto"/>
        <w:ind w:left="284" w:firstLine="424"/>
        <w:jc w:val="both"/>
        <w:rPr>
          <w:rFonts w:ascii="Times New Roman" w:eastAsia="Times New Roman" w:hAnsi="Times New Roman" w:cs="Times New Roman"/>
          <w:sz w:val="24"/>
        </w:rPr>
      </w:pPr>
      <w:r>
        <w:rPr>
          <w:rFonts w:ascii="Times New Roman" w:eastAsia="Times New Roman" w:hAnsi="Times New Roman" w:cs="Times New Roman"/>
          <w:sz w:val="24"/>
        </w:rPr>
        <w:t xml:space="preserve">Для того чтобы эта система воздействовала на ребенка наиболее эффективно и достигала поставленной цели, </w:t>
      </w:r>
      <w:proofErr w:type="gramStart"/>
      <w:r>
        <w:rPr>
          <w:rFonts w:ascii="Times New Roman" w:eastAsia="Times New Roman" w:hAnsi="Times New Roman" w:cs="Times New Roman"/>
          <w:sz w:val="24"/>
        </w:rPr>
        <w:t>система  художественно</w:t>
      </w:r>
      <w:proofErr w:type="gramEnd"/>
      <w:r>
        <w:rPr>
          <w:rFonts w:ascii="Times New Roman" w:eastAsia="Times New Roman" w:hAnsi="Times New Roman" w:cs="Times New Roman"/>
          <w:sz w:val="24"/>
        </w:rPr>
        <w:t xml:space="preserve">-эстетического воспитания должна быть, прежде всего, единой, объединяющей все предметы, все  внеклассные занятия, всю общественную жизнь школьника, где каждый предмет, каждый вид занятия имеет свою </w:t>
      </w:r>
    </w:p>
    <w:p w14:paraId="24196FED"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четкую задачу в деле формирования эстетической культуры и личности обучающегося.</w:t>
      </w:r>
    </w:p>
    <w:p w14:paraId="7EE78D1E"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       Актуальность программы обусловлена тем, что происходит сближение содержания</w:t>
      </w:r>
    </w:p>
    <w:p w14:paraId="141DB6AE" w14:textId="77777777" w:rsidR="00550CD8" w:rsidRDefault="004F135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программы с </w:t>
      </w:r>
      <w:proofErr w:type="gramStart"/>
      <w:r>
        <w:rPr>
          <w:rFonts w:ascii="Times New Roman" w:eastAsia="Times New Roman" w:hAnsi="Times New Roman" w:cs="Times New Roman"/>
          <w:sz w:val="24"/>
        </w:rPr>
        <w:t>требованиями  жизни</w:t>
      </w:r>
      <w:proofErr w:type="gramEnd"/>
      <w:r>
        <w:rPr>
          <w:rFonts w:ascii="Times New Roman" w:eastAsia="Times New Roman" w:hAnsi="Times New Roman" w:cs="Times New Roman"/>
          <w:sz w:val="24"/>
        </w:rPr>
        <w:t xml:space="preserve">. В настоящее время возникает необходимость в новых подходах к преподаванию эстетических </w:t>
      </w:r>
      <w:proofErr w:type="gramStart"/>
      <w:r>
        <w:rPr>
          <w:rFonts w:ascii="Times New Roman" w:eastAsia="Times New Roman" w:hAnsi="Times New Roman" w:cs="Times New Roman"/>
          <w:sz w:val="24"/>
        </w:rPr>
        <w:t>искусств,  способных</w:t>
      </w:r>
      <w:proofErr w:type="gramEnd"/>
      <w:r>
        <w:rPr>
          <w:rFonts w:ascii="Times New Roman" w:eastAsia="Times New Roman" w:hAnsi="Times New Roman" w:cs="Times New Roman"/>
          <w:sz w:val="24"/>
        </w:rPr>
        <w:t xml:space="preserve"> решать современные задачи эстетического восприятия и развития личности в целом. В системе эстетического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целеустремленности, усидчивости, чувства взаимопомощи, </w:t>
      </w:r>
      <w:proofErr w:type="spellStart"/>
      <w:r>
        <w:rPr>
          <w:rFonts w:ascii="Times New Roman" w:eastAsia="Times New Roman" w:hAnsi="Times New Roman" w:cs="Times New Roman"/>
          <w:sz w:val="24"/>
        </w:rPr>
        <w:t>даѐт</w:t>
      </w:r>
      <w:proofErr w:type="spellEnd"/>
      <w:r>
        <w:rPr>
          <w:rFonts w:ascii="Times New Roman" w:eastAsia="Times New Roman" w:hAnsi="Times New Roman" w:cs="Times New Roman"/>
          <w:sz w:val="24"/>
        </w:rPr>
        <w:t xml:space="preserve"> возможность творческой самореализации личности. </w:t>
      </w:r>
      <w:r>
        <w:rPr>
          <w:rFonts w:ascii="Times New Roman" w:eastAsia="Times New Roman" w:hAnsi="Times New Roman" w:cs="Times New Roman"/>
          <w:sz w:val="24"/>
        </w:rPr>
        <w:tab/>
        <w:t xml:space="preserve">Занятия изобразительным искусством являются </w:t>
      </w:r>
      <w:proofErr w:type="gramStart"/>
      <w:r>
        <w:rPr>
          <w:rFonts w:ascii="Times New Roman" w:eastAsia="Times New Roman" w:hAnsi="Times New Roman" w:cs="Times New Roman"/>
          <w:sz w:val="24"/>
        </w:rPr>
        <w:t>эффективным  средством</w:t>
      </w:r>
      <w:proofErr w:type="gramEnd"/>
      <w:r>
        <w:rPr>
          <w:rFonts w:ascii="Times New Roman" w:eastAsia="Times New Roman" w:hAnsi="Times New Roman" w:cs="Times New Roman"/>
          <w:sz w:val="24"/>
        </w:rPr>
        <w:t xml:space="preserve"> приобщения детей к изучению народных традиций. Полученные знания, умения и навыки </w:t>
      </w:r>
      <w:proofErr w:type="gramStart"/>
      <w:r>
        <w:rPr>
          <w:rFonts w:ascii="Times New Roman" w:eastAsia="Times New Roman" w:hAnsi="Times New Roman" w:cs="Times New Roman"/>
          <w:sz w:val="24"/>
        </w:rPr>
        <w:t>дети  демонстрируют</w:t>
      </w:r>
      <w:proofErr w:type="gramEnd"/>
      <w:r>
        <w:rPr>
          <w:rFonts w:ascii="Times New Roman" w:eastAsia="Times New Roman" w:hAnsi="Times New Roman" w:cs="Times New Roman"/>
          <w:sz w:val="24"/>
        </w:rPr>
        <w:t xml:space="preserve"> своим сверстникам, выставляя свои работы. Целый ряд специальных заданий на наблюдение, сравнение, домысливание, фантазирование служит для достижения формирования высокого интеллекта духовности через мастерство. Программа направлена на то, чтобы через труд и искусство приобщить детей к творчеству. </w:t>
      </w:r>
    </w:p>
    <w:p w14:paraId="52F5F193" w14:textId="77777777" w:rsidR="00550CD8" w:rsidRDefault="004F135F">
      <w:pPr>
        <w:suppressAutoHyphens/>
        <w:spacing w:after="0" w:line="240" w:lineRule="auto"/>
        <w:ind w:left="284" w:firstLine="708"/>
        <w:jc w:val="both"/>
        <w:rPr>
          <w:rFonts w:ascii="Times New Roman" w:eastAsia="Times New Roman" w:hAnsi="Times New Roman" w:cs="Times New Roman"/>
          <w:sz w:val="24"/>
        </w:rPr>
      </w:pPr>
      <w:r>
        <w:rPr>
          <w:rFonts w:ascii="Times New Roman" w:eastAsia="Times New Roman" w:hAnsi="Times New Roman" w:cs="Times New Roman"/>
          <w:sz w:val="24"/>
        </w:rPr>
        <w:t>Вопросы гармоничного развития и творческой самореализации находят свое</w:t>
      </w:r>
    </w:p>
    <w:p w14:paraId="40416F5E" w14:textId="77777777" w:rsidR="00550CD8" w:rsidRDefault="004F135F">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разрешение </w:t>
      </w:r>
      <w:proofErr w:type="gramStart"/>
      <w:r>
        <w:rPr>
          <w:rFonts w:ascii="Times New Roman" w:eastAsia="Times New Roman" w:hAnsi="Times New Roman" w:cs="Times New Roman"/>
          <w:sz w:val="24"/>
        </w:rPr>
        <w:t>в  условиях</w:t>
      </w:r>
      <w:proofErr w:type="gramEnd"/>
      <w:r>
        <w:rPr>
          <w:rFonts w:ascii="Times New Roman" w:eastAsia="Times New Roman" w:hAnsi="Times New Roman" w:cs="Times New Roman"/>
          <w:sz w:val="24"/>
        </w:rPr>
        <w:t xml:space="preserve"> внеурочной деятельности. Открытие в себе неповторимой индивидуальности поможет ребенку реализовать себя в учебе творчестве в общении с другими. Помочь в этих устремлениях призвана данная программа. </w:t>
      </w:r>
    </w:p>
    <w:p w14:paraId="295A3042" w14:textId="77777777" w:rsidR="00550CD8" w:rsidRDefault="004F135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Целью</w:t>
      </w:r>
      <w:r>
        <w:rPr>
          <w:rFonts w:ascii="Times New Roman" w:eastAsia="Times New Roman" w:hAnsi="Times New Roman" w:cs="Times New Roman"/>
          <w:sz w:val="24"/>
        </w:rPr>
        <w:t xml:space="preserve"> программы является развитие интереса детей к изобразительной деятельности и творческой активности в процессе освоения различных техник.</w:t>
      </w:r>
    </w:p>
    <w:p w14:paraId="03FA15EB" w14:textId="77777777" w:rsidR="00550CD8" w:rsidRDefault="004F135F">
      <w:pPr>
        <w:suppressAutoHyphens/>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Приобщение через изобразительное творчество к искусству, развитие эстетической отзывчивости,</w:t>
      </w:r>
    </w:p>
    <w:p w14:paraId="2C2785DB" w14:textId="77777777" w:rsidR="00550CD8" w:rsidRDefault="004F135F">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творческой и созидающей личности, социальное и профессиональное самоопределение.</w:t>
      </w:r>
    </w:p>
    <w:p w14:paraId="0346DFDB" w14:textId="77777777" w:rsidR="00550CD8" w:rsidRDefault="004F135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    Раскрыть и развить потенциальные художественно- эстетические способности, заложенные в ребёнке.</w:t>
      </w:r>
      <w:r>
        <w:rPr>
          <w:rFonts w:ascii="Times New Roman" w:eastAsia="Times New Roman" w:hAnsi="Times New Roman" w:cs="Times New Roman"/>
          <w:sz w:val="24"/>
        </w:rPr>
        <w:br/>
      </w:r>
      <w:r>
        <w:rPr>
          <w:rFonts w:ascii="Times New Roman" w:eastAsia="Times New Roman" w:hAnsi="Times New Roman" w:cs="Times New Roman"/>
          <w:b/>
          <w:sz w:val="24"/>
        </w:rPr>
        <w:t xml:space="preserve">Задачи: </w:t>
      </w:r>
    </w:p>
    <w:p w14:paraId="51067800" w14:textId="77777777" w:rsidR="00550CD8" w:rsidRDefault="004F135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обучение основам изобразительной грамоты и формирование художественных знаний, умений и навыков;</w:t>
      </w:r>
    </w:p>
    <w:p w14:paraId="00366EA0" w14:textId="77777777" w:rsidR="00550CD8" w:rsidRDefault="004F135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развитие художественно-творческих, индивидуально-выраженных способностей личности ребенка;</w:t>
      </w:r>
    </w:p>
    <w:p w14:paraId="433E9357" w14:textId="77777777" w:rsidR="00550CD8" w:rsidRDefault="004F135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воспитание нравственных качеств личности воспитанника, эмоционально-эстетического восприятия окружающего мира;</w:t>
      </w:r>
    </w:p>
    <w:p w14:paraId="52A758AE" w14:textId="77777777" w:rsidR="00550CD8" w:rsidRDefault="004F135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 конструкции, величины, цвета предмета, его положения в пространстве.</w:t>
      </w:r>
    </w:p>
    <w:p w14:paraId="7901FEE6"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Принципы построения программы.</w:t>
      </w:r>
    </w:p>
    <w:p w14:paraId="5C9CA8C7"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      На занятиях организована деятельность, создающая условия для творческого развития воспитанников на различных возрастных этапах и предусматривающая и дифференциацию по степени одаренности. </w:t>
      </w:r>
    </w:p>
    <w:p w14:paraId="0103B170"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Основные дидактические принципы программы:</w:t>
      </w:r>
    </w:p>
    <w:p w14:paraId="05BAD2AF"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Ø доступность и наглядность,</w:t>
      </w:r>
    </w:p>
    <w:p w14:paraId="6B313181"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Ø последовательность и систематичность обучения и </w:t>
      </w:r>
      <w:proofErr w:type="gramStart"/>
      <w:r>
        <w:rPr>
          <w:rFonts w:ascii="Times New Roman" w:eastAsia="Times New Roman" w:hAnsi="Times New Roman" w:cs="Times New Roman"/>
          <w:sz w:val="24"/>
        </w:rPr>
        <w:t>воспитания(</w:t>
      </w:r>
      <w:proofErr w:type="gramEnd"/>
      <w:r>
        <w:rPr>
          <w:rFonts w:ascii="Times New Roman" w:eastAsia="Times New Roman" w:hAnsi="Times New Roman" w:cs="Times New Roman"/>
          <w:sz w:val="24"/>
        </w:rPr>
        <w:t>от простого к сложному),</w:t>
      </w:r>
    </w:p>
    <w:p w14:paraId="59451476"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Ø учет возрастных и индивидуальных особенностей детей,</w:t>
      </w:r>
    </w:p>
    <w:p w14:paraId="4A2ED15A"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Ø включение учащихся в активную деятельность,</w:t>
      </w:r>
    </w:p>
    <w:p w14:paraId="01224569"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Ø связь теории с практикой,</w:t>
      </w:r>
    </w:p>
    <w:p w14:paraId="1ACD8D36"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Ø сочетание индивидуальных и коллективных форм деятельности.</w:t>
      </w:r>
    </w:p>
    <w:p w14:paraId="5AAF0FB5"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Программа построена в соответствии с принципами организации внеурочной деятельности учащихся:</w:t>
      </w:r>
    </w:p>
    <w:p w14:paraId="08FA75DA"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Ø Принцип гуманизации образовательного процесса, предполагающий очеловечивание </w:t>
      </w:r>
    </w:p>
    <w:p w14:paraId="0B87D4F6"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взаимоотношений в совместной творческой деятельности педагогов, учителей,</w:t>
      </w:r>
    </w:p>
    <w:p w14:paraId="75018DA6"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обучающихся и их родителей.</w:t>
      </w:r>
    </w:p>
    <w:p w14:paraId="57A4008E"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Ø Принцип научной организации. </w:t>
      </w:r>
    </w:p>
    <w:p w14:paraId="49B62D1D"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Ø Принцип добровольности и заинтересованности обучающихся.</w:t>
      </w:r>
    </w:p>
    <w:p w14:paraId="6CED9018"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Ø Принцип системности во взаимодействии общего и дополнительного образования.</w:t>
      </w:r>
    </w:p>
    <w:p w14:paraId="70BDCB66"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Ø Принцип целостности.</w:t>
      </w:r>
    </w:p>
    <w:p w14:paraId="3C30EA70"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Ø Принцип непрерывности и преемственности процесса образования.</w:t>
      </w:r>
    </w:p>
    <w:p w14:paraId="3B9E9132"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Ø Принцип личностно-деятельностного подхода.</w:t>
      </w:r>
    </w:p>
    <w:p w14:paraId="4D350215"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Ø Принцип </w:t>
      </w:r>
      <w:proofErr w:type="spellStart"/>
      <w:r>
        <w:rPr>
          <w:rFonts w:ascii="Times New Roman" w:eastAsia="Times New Roman" w:hAnsi="Times New Roman" w:cs="Times New Roman"/>
          <w:sz w:val="24"/>
        </w:rPr>
        <w:t>детоцентризма</w:t>
      </w:r>
      <w:proofErr w:type="spellEnd"/>
      <w:r>
        <w:rPr>
          <w:rFonts w:ascii="Times New Roman" w:eastAsia="Times New Roman" w:hAnsi="Times New Roman" w:cs="Times New Roman"/>
          <w:sz w:val="24"/>
        </w:rPr>
        <w:t xml:space="preserve"> (в центре находится личность ребенка).</w:t>
      </w:r>
    </w:p>
    <w:p w14:paraId="059DAE15"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Ø Принцип </w:t>
      </w:r>
      <w:proofErr w:type="spellStart"/>
      <w:r>
        <w:rPr>
          <w:rFonts w:ascii="Times New Roman" w:eastAsia="Times New Roman" w:hAnsi="Times New Roman" w:cs="Times New Roman"/>
          <w:sz w:val="24"/>
        </w:rPr>
        <w:t>культуросообразности</w:t>
      </w:r>
      <w:proofErr w:type="spellEnd"/>
      <w:r>
        <w:rPr>
          <w:rFonts w:ascii="Times New Roman" w:eastAsia="Times New Roman" w:hAnsi="Times New Roman" w:cs="Times New Roman"/>
          <w:sz w:val="24"/>
        </w:rPr>
        <w:t xml:space="preserve">, предполагающий воспитание личности ребенка не только </w:t>
      </w:r>
      <w:proofErr w:type="spellStart"/>
      <w:r>
        <w:rPr>
          <w:rFonts w:ascii="Times New Roman" w:eastAsia="Times New Roman" w:hAnsi="Times New Roman" w:cs="Times New Roman"/>
          <w:sz w:val="24"/>
        </w:rPr>
        <w:t>природосообразно</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но  и</w:t>
      </w:r>
      <w:proofErr w:type="gramEnd"/>
      <w:r>
        <w:rPr>
          <w:rFonts w:ascii="Times New Roman" w:eastAsia="Times New Roman" w:hAnsi="Times New Roman" w:cs="Times New Roman"/>
          <w:sz w:val="24"/>
        </w:rPr>
        <w:t xml:space="preserve"> в соответствии с требованиями мировой, отечественной, региональной культур.</w:t>
      </w:r>
    </w:p>
    <w:p w14:paraId="0D2C15ED"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Ø Принцип комплексного подхода в реализации интегративных процессов.</w:t>
      </w:r>
    </w:p>
    <w:p w14:paraId="6F51E4B6"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Ø Принцип взаимодействия, предполагающий координацию всех образовательных социокультурных институтов в оказании педагогической помощи и поддержки детям разного уровня социализации.</w:t>
      </w:r>
    </w:p>
    <w:p w14:paraId="33BFFC20"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Ø Принцип вариативности, предусматривающий учет интересов детей, свободно выбирающих вариативные образовательные программы и время на их усвоение.</w:t>
      </w:r>
    </w:p>
    <w:p w14:paraId="67382194"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Ø Принцип </w:t>
      </w:r>
      <w:proofErr w:type="spellStart"/>
      <w:r>
        <w:rPr>
          <w:rFonts w:ascii="Times New Roman" w:eastAsia="Times New Roman" w:hAnsi="Times New Roman" w:cs="Times New Roman"/>
          <w:sz w:val="24"/>
        </w:rPr>
        <w:t>межведомственности</w:t>
      </w:r>
      <w:proofErr w:type="spellEnd"/>
      <w:r>
        <w:rPr>
          <w:rFonts w:ascii="Times New Roman" w:eastAsia="Times New Roman" w:hAnsi="Times New Roman" w:cs="Times New Roman"/>
          <w:sz w:val="24"/>
        </w:rPr>
        <w:t xml:space="preserve">, учитывающий координацию деятельности педагогов дополнительного образования, учителей, классных руководителей, психологов и позволяющий получить </w:t>
      </w:r>
      <w:proofErr w:type="gramStart"/>
      <w:r>
        <w:rPr>
          <w:rFonts w:ascii="Times New Roman" w:eastAsia="Times New Roman" w:hAnsi="Times New Roman" w:cs="Times New Roman"/>
          <w:sz w:val="24"/>
        </w:rPr>
        <w:t>всестороннюю  характеристику</w:t>
      </w:r>
      <w:proofErr w:type="gramEnd"/>
      <w:r>
        <w:rPr>
          <w:rFonts w:ascii="Times New Roman" w:eastAsia="Times New Roman" w:hAnsi="Times New Roman" w:cs="Times New Roman"/>
          <w:sz w:val="24"/>
        </w:rPr>
        <w:t xml:space="preserve"> образовательного, нравственного, социального, физического здоровья детей.</w:t>
      </w:r>
    </w:p>
    <w:p w14:paraId="6F6D0F51"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Обучаясь по программе, дети проходят путь от простого к сложному с учётом возврата к пройденному материалу на новом, более сложном, творческом уровне.    </w:t>
      </w:r>
    </w:p>
    <w:p w14:paraId="45F18D7D"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Программой предусмотрено, чтобы каждое занятие было направлено на овладение основами изобразительного искусства, на приобщение детей к активной познавательной и творческой работе. Процесс обучения изобразительному искусству строится на единстве усвоения знаний, законов и правил изобразительного искусства у школьников.</w:t>
      </w:r>
    </w:p>
    <w:p w14:paraId="5ECDC003"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       Образовательный процесс имеет ряд преимуществ:</w:t>
      </w:r>
    </w:p>
    <w:p w14:paraId="164C177F"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занятия в свободное время;</w:t>
      </w:r>
    </w:p>
    <w:p w14:paraId="002E25E7"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обучение организовано на добровольных началах всех сторон (дети, родители, педагоги);</w:t>
      </w:r>
    </w:p>
    <w:p w14:paraId="0570BC54"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детям предоставляется возможность удовлетворения своих интересов.</w:t>
      </w:r>
    </w:p>
    <w:p w14:paraId="50F598D7" w14:textId="77777777" w:rsidR="00550CD8" w:rsidRDefault="004F135F">
      <w:pPr>
        <w:spacing w:after="0" w:line="240" w:lineRule="auto"/>
        <w:ind w:left="284" w:firstLine="424"/>
        <w:jc w:val="both"/>
        <w:rPr>
          <w:rFonts w:ascii="Times New Roman" w:eastAsia="Times New Roman" w:hAnsi="Times New Roman" w:cs="Times New Roman"/>
          <w:sz w:val="24"/>
        </w:rPr>
      </w:pPr>
      <w:r>
        <w:rPr>
          <w:rFonts w:ascii="Times New Roman" w:eastAsia="Times New Roman" w:hAnsi="Times New Roman" w:cs="Times New Roman"/>
          <w:sz w:val="24"/>
        </w:rPr>
        <w:t xml:space="preserve">Возраст детей, участвующих в реализации данной образовательной программы, 11 – 12 лет. Дети этого возраста </w:t>
      </w:r>
      <w:proofErr w:type="gramStart"/>
      <w:r>
        <w:rPr>
          <w:rFonts w:ascii="Times New Roman" w:eastAsia="Times New Roman" w:hAnsi="Times New Roman" w:cs="Times New Roman"/>
          <w:sz w:val="24"/>
        </w:rPr>
        <w:t>способны  усваивать</w:t>
      </w:r>
      <w:proofErr w:type="gramEnd"/>
      <w:r>
        <w:rPr>
          <w:rFonts w:ascii="Times New Roman" w:eastAsia="Times New Roman" w:hAnsi="Times New Roman" w:cs="Times New Roman"/>
          <w:sz w:val="24"/>
        </w:rPr>
        <w:t xml:space="preserve"> разнообразную информацию о видах изобразительного искусства.</w:t>
      </w:r>
    </w:p>
    <w:p w14:paraId="78F54C66" w14:textId="77777777" w:rsidR="00550CD8" w:rsidRDefault="004F135F">
      <w:pPr>
        <w:spacing w:after="0" w:line="240" w:lineRule="auto"/>
        <w:ind w:left="284" w:firstLine="424"/>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структуру программы входят разделы, каждый из которых содержит несколько тем. В каждом разделе выделена образовательная часть: первоначальные сведения о декоративно-прикладном и изобразительном искусстве; </w:t>
      </w:r>
    </w:p>
    <w:p w14:paraId="7580EC5F"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воспитывающая часть: понимание значения живописи, </w:t>
      </w:r>
      <w:proofErr w:type="spellStart"/>
      <w:r>
        <w:rPr>
          <w:rFonts w:ascii="Times New Roman" w:eastAsia="Times New Roman" w:hAnsi="Times New Roman" w:cs="Times New Roman"/>
          <w:sz w:val="24"/>
        </w:rPr>
        <w:t>еѐ</w:t>
      </w:r>
      <w:proofErr w:type="spellEnd"/>
      <w:r>
        <w:rPr>
          <w:rFonts w:ascii="Times New Roman" w:eastAsia="Times New Roman" w:hAnsi="Times New Roman" w:cs="Times New Roman"/>
          <w:sz w:val="24"/>
        </w:rPr>
        <w:t xml:space="preserve"> эстетическая оценка, бережное отношение к </w:t>
      </w:r>
      <w:proofErr w:type="gramStart"/>
      <w:r>
        <w:rPr>
          <w:rFonts w:ascii="Times New Roman" w:eastAsia="Times New Roman" w:hAnsi="Times New Roman" w:cs="Times New Roman"/>
          <w:sz w:val="24"/>
        </w:rPr>
        <w:t>произведениям  искусства</w:t>
      </w:r>
      <w:proofErr w:type="gramEnd"/>
      <w:r>
        <w:rPr>
          <w:rFonts w:ascii="Times New Roman" w:eastAsia="Times New Roman" w:hAnsi="Times New Roman" w:cs="Times New Roman"/>
          <w:sz w:val="24"/>
        </w:rPr>
        <w:t>; практическая работа на занятиях, которая способствует развитию у детей творческих способностей:  наблюдения, рисунок с натуры, по представлению и т.д.</w:t>
      </w:r>
    </w:p>
    <w:p w14:paraId="6DF8FA83" w14:textId="77777777" w:rsidR="00550CD8" w:rsidRDefault="004F135F">
      <w:pPr>
        <w:spacing w:after="0" w:line="240" w:lineRule="auto"/>
        <w:ind w:left="284" w:firstLine="424"/>
        <w:rPr>
          <w:rFonts w:ascii="Times New Roman" w:eastAsia="Times New Roman" w:hAnsi="Times New Roman" w:cs="Times New Roman"/>
          <w:b/>
          <w:sz w:val="24"/>
        </w:rPr>
      </w:pPr>
      <w:r>
        <w:rPr>
          <w:rFonts w:ascii="Times New Roman" w:eastAsia="Times New Roman" w:hAnsi="Times New Roman" w:cs="Times New Roman"/>
          <w:b/>
          <w:sz w:val="24"/>
        </w:rPr>
        <w:t>Формы занятий.</w:t>
      </w:r>
    </w:p>
    <w:p w14:paraId="03AF5321" w14:textId="77777777" w:rsidR="00550CD8" w:rsidRDefault="004F135F">
      <w:pPr>
        <w:spacing w:after="0" w:line="240" w:lineRule="auto"/>
        <w:ind w:left="284"/>
        <w:rPr>
          <w:rFonts w:ascii="Times New Roman" w:eastAsia="Times New Roman" w:hAnsi="Times New Roman" w:cs="Times New Roman"/>
          <w:sz w:val="24"/>
        </w:rPr>
      </w:pPr>
      <w:r>
        <w:rPr>
          <w:rFonts w:ascii="Times New Roman" w:eastAsia="Times New Roman" w:hAnsi="Times New Roman" w:cs="Times New Roman"/>
          <w:sz w:val="24"/>
        </w:rPr>
        <w:t xml:space="preserve">Одно из главных условий успеха обучения детей и развития их творчества – это индивидуальный подход к </w:t>
      </w:r>
      <w:proofErr w:type="gramStart"/>
      <w:r>
        <w:rPr>
          <w:rFonts w:ascii="Times New Roman" w:eastAsia="Times New Roman" w:hAnsi="Times New Roman" w:cs="Times New Roman"/>
          <w:sz w:val="24"/>
        </w:rPr>
        <w:t>каждому  ребёнку</w:t>
      </w:r>
      <w:proofErr w:type="gramEnd"/>
      <w:r>
        <w:rPr>
          <w:rFonts w:ascii="Times New Roman" w:eastAsia="Times New Roman" w:hAnsi="Times New Roman" w:cs="Times New Roman"/>
          <w:sz w:val="24"/>
        </w:rPr>
        <w:t xml:space="preserve">. Важен и принцип обучения и воспитания в коллективе. Он предполагает сочетание коллективных, </w:t>
      </w:r>
      <w:proofErr w:type="gramStart"/>
      <w:r>
        <w:rPr>
          <w:rFonts w:ascii="Times New Roman" w:eastAsia="Times New Roman" w:hAnsi="Times New Roman" w:cs="Times New Roman"/>
          <w:sz w:val="24"/>
        </w:rPr>
        <w:t>групповых,  индивидуальных</w:t>
      </w:r>
      <w:proofErr w:type="gramEnd"/>
      <w:r>
        <w:rPr>
          <w:rFonts w:ascii="Times New Roman" w:eastAsia="Times New Roman" w:hAnsi="Times New Roman" w:cs="Times New Roman"/>
          <w:sz w:val="24"/>
        </w:rPr>
        <w:t xml:space="preserve"> форм организации занятий. Коллективные задания вводятся в программу с целью формирования </w:t>
      </w:r>
      <w:proofErr w:type="gramStart"/>
      <w:r>
        <w:rPr>
          <w:rFonts w:ascii="Times New Roman" w:eastAsia="Times New Roman" w:hAnsi="Times New Roman" w:cs="Times New Roman"/>
          <w:sz w:val="24"/>
        </w:rPr>
        <w:t>опыта  общения</w:t>
      </w:r>
      <w:proofErr w:type="gramEnd"/>
      <w:r>
        <w:rPr>
          <w:rFonts w:ascii="Times New Roman" w:eastAsia="Times New Roman" w:hAnsi="Times New Roman" w:cs="Times New Roman"/>
          <w:sz w:val="24"/>
        </w:rPr>
        <w:t xml:space="preserve">.  Результаты коллективного художественного труда детей находят применение в оформлении </w:t>
      </w:r>
      <w:proofErr w:type="gramStart"/>
      <w:r>
        <w:rPr>
          <w:rFonts w:ascii="Times New Roman" w:eastAsia="Times New Roman" w:hAnsi="Times New Roman" w:cs="Times New Roman"/>
          <w:sz w:val="24"/>
        </w:rPr>
        <w:t>кабинетов,  стендов</w:t>
      </w:r>
      <w:proofErr w:type="gramEnd"/>
      <w:r>
        <w:rPr>
          <w:rFonts w:ascii="Times New Roman" w:eastAsia="Times New Roman" w:hAnsi="Times New Roman" w:cs="Times New Roman"/>
          <w:sz w:val="24"/>
        </w:rPr>
        <w:t xml:space="preserve">, школьных праздников, тематических вечеров, школьных альбомов, декораций к спектаклям. Кроме того, выполненные на занятиях художественные работы используются как подарки для родных, друзей, ветеранов войны </w:t>
      </w:r>
      <w:proofErr w:type="gramStart"/>
      <w:r>
        <w:rPr>
          <w:rFonts w:ascii="Times New Roman" w:eastAsia="Times New Roman" w:hAnsi="Times New Roman" w:cs="Times New Roman"/>
          <w:sz w:val="24"/>
        </w:rPr>
        <w:t>и  труда</w:t>
      </w:r>
      <w:proofErr w:type="gramEnd"/>
      <w:r>
        <w:rPr>
          <w:rFonts w:ascii="Times New Roman" w:eastAsia="Times New Roman" w:hAnsi="Times New Roman" w:cs="Times New Roman"/>
          <w:sz w:val="24"/>
        </w:rPr>
        <w:t xml:space="preserve">, эмблемы, открытки. Предполагаются как коллективные, так и индивидуальные выставки ребят, </w:t>
      </w:r>
      <w:proofErr w:type="gramStart"/>
      <w:r>
        <w:rPr>
          <w:rFonts w:ascii="Times New Roman" w:eastAsia="Times New Roman" w:hAnsi="Times New Roman" w:cs="Times New Roman"/>
          <w:sz w:val="24"/>
        </w:rPr>
        <w:t>тематические  выставки</w:t>
      </w:r>
      <w:proofErr w:type="gramEnd"/>
      <w:r>
        <w:rPr>
          <w:rFonts w:ascii="Times New Roman" w:eastAsia="Times New Roman" w:hAnsi="Times New Roman" w:cs="Times New Roman"/>
          <w:sz w:val="24"/>
        </w:rPr>
        <w:t xml:space="preserve">, виртуальные экскурсии, участие в школьных и окружных конкурсах. Общественное положение </w:t>
      </w:r>
      <w:proofErr w:type="gramStart"/>
      <w:r>
        <w:rPr>
          <w:rFonts w:ascii="Times New Roman" w:eastAsia="Times New Roman" w:hAnsi="Times New Roman" w:cs="Times New Roman"/>
          <w:sz w:val="24"/>
        </w:rPr>
        <w:t>результатов  художественной</w:t>
      </w:r>
      <w:proofErr w:type="gramEnd"/>
      <w:r>
        <w:rPr>
          <w:rFonts w:ascii="Times New Roman" w:eastAsia="Times New Roman" w:hAnsi="Times New Roman" w:cs="Times New Roman"/>
          <w:sz w:val="24"/>
        </w:rPr>
        <w:t xml:space="preserve"> деятельности школьников имеет большое значение в воспитательном процессе. Основными видами деятельности учащихся на этих занятиях являются: художественное восприятие, информационное ознакомление, изобразительная деятельность, художественная коммуникация (рассуждения об увиденном, подбор литературных произведений, исполнение поэтических произведений, тематически связанных с изучаемым материалом, прослушивание и исполнение музыкальных произведений), т. е. использование всего </w:t>
      </w:r>
      <w:proofErr w:type="spellStart"/>
      <w:r>
        <w:rPr>
          <w:rFonts w:ascii="Times New Roman" w:eastAsia="Times New Roman" w:hAnsi="Times New Roman" w:cs="Times New Roman"/>
          <w:sz w:val="24"/>
        </w:rPr>
        <w:t>объѐма</w:t>
      </w:r>
      <w:proofErr w:type="spellEnd"/>
      <w:r>
        <w:rPr>
          <w:rFonts w:ascii="Times New Roman" w:eastAsia="Times New Roman" w:hAnsi="Times New Roman" w:cs="Times New Roman"/>
          <w:sz w:val="24"/>
        </w:rPr>
        <w:t xml:space="preserve"> художественно  – творческого опыта младшего школьника на уроках русского языка, литературного чтения, изобразительного искусства и художественного труда, музыки, и дальнейшее накопление этого опыта.</w:t>
      </w:r>
    </w:p>
    <w:p w14:paraId="7814BCE0"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На занятиях активно используются виды художественной деятельности: выполняются зарисовки, </w:t>
      </w:r>
      <w:proofErr w:type="gramStart"/>
      <w:r>
        <w:rPr>
          <w:rFonts w:ascii="Times New Roman" w:eastAsia="Times New Roman" w:hAnsi="Times New Roman" w:cs="Times New Roman"/>
          <w:sz w:val="24"/>
        </w:rPr>
        <w:t>иллюстрации,  эскизы</w:t>
      </w:r>
      <w:proofErr w:type="gramEnd"/>
      <w:r>
        <w:rPr>
          <w:rFonts w:ascii="Times New Roman" w:eastAsia="Times New Roman" w:hAnsi="Times New Roman" w:cs="Times New Roman"/>
          <w:sz w:val="24"/>
        </w:rPr>
        <w:t xml:space="preserve"> орнаментов, подбор цветов, элементов украшений.</w:t>
      </w:r>
    </w:p>
    <w:p w14:paraId="4E9EDDCD" w14:textId="77777777" w:rsidR="00550CD8" w:rsidRDefault="004F135F">
      <w:pPr>
        <w:spacing w:after="0" w:line="240" w:lineRule="auto"/>
        <w:ind w:left="284" w:firstLine="424"/>
        <w:jc w:val="both"/>
        <w:rPr>
          <w:rFonts w:ascii="Times New Roman" w:eastAsia="Times New Roman" w:hAnsi="Times New Roman" w:cs="Times New Roman"/>
          <w:b/>
          <w:sz w:val="24"/>
        </w:rPr>
      </w:pPr>
      <w:r>
        <w:rPr>
          <w:rFonts w:ascii="Times New Roman" w:eastAsia="Times New Roman" w:hAnsi="Times New Roman" w:cs="Times New Roman"/>
          <w:b/>
          <w:sz w:val="24"/>
        </w:rPr>
        <w:t>Методы</w:t>
      </w:r>
    </w:p>
    <w:p w14:paraId="3FAFE833"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Для качественного развития творческой деятельности юных художников программой предусмотрено:</w:t>
      </w:r>
    </w:p>
    <w:p w14:paraId="5A6BC77D"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Ø предоставление ребёнку свободы в выборе деятельности, выборе тем, выборе способов работы;</w:t>
      </w:r>
    </w:p>
    <w:p w14:paraId="73D0F3E1"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Ø система постоянно усложняющихся заданий с разными вариантами сложности, что обеспечивает овладение </w:t>
      </w:r>
    </w:p>
    <w:p w14:paraId="3228E70A"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приёмами творческой работы всеми детьми;</w:t>
      </w:r>
    </w:p>
    <w:p w14:paraId="66343E7A"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Ø в каждом задании предусматривается исполнительский и творческий компонент;</w:t>
      </w:r>
    </w:p>
    <w:p w14:paraId="7D4DB1F9"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Ø создание увлекательной, но не развлекательной атмосферы занятий;</w:t>
      </w:r>
    </w:p>
    <w:p w14:paraId="28B18DA0"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Ø создание ситуации успеха, чувства удовлетворения от процесса деятельности;</w:t>
      </w:r>
    </w:p>
    <w:p w14:paraId="3E9309D1"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Ø значимость объектов творчества обучающихся для них самих и для общества.</w:t>
      </w:r>
    </w:p>
    <w:p w14:paraId="29EC76D6"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Ребятам предоставляется возможность выбора художественной деятельности, художественных </w:t>
      </w:r>
      <w:proofErr w:type="gramStart"/>
      <w:r>
        <w:rPr>
          <w:rFonts w:ascii="Times New Roman" w:eastAsia="Times New Roman" w:hAnsi="Times New Roman" w:cs="Times New Roman"/>
          <w:sz w:val="24"/>
        </w:rPr>
        <w:t>средств  выразительности</w:t>
      </w:r>
      <w:proofErr w:type="gramEnd"/>
      <w:r>
        <w:rPr>
          <w:rFonts w:ascii="Times New Roman" w:eastAsia="Times New Roman" w:hAnsi="Times New Roman" w:cs="Times New Roman"/>
          <w:sz w:val="24"/>
        </w:rPr>
        <w:t xml:space="preserve">. Они приобретают опыт художественной деятельности в графике, живописи. Нужно не </w:t>
      </w:r>
      <w:proofErr w:type="gramStart"/>
      <w:r>
        <w:rPr>
          <w:rFonts w:ascii="Times New Roman" w:eastAsia="Times New Roman" w:hAnsi="Times New Roman" w:cs="Times New Roman"/>
          <w:sz w:val="24"/>
        </w:rPr>
        <w:t>только  развивать</w:t>
      </w:r>
      <w:proofErr w:type="gramEnd"/>
      <w:r>
        <w:rPr>
          <w:rFonts w:ascii="Times New Roman" w:eastAsia="Times New Roman" w:hAnsi="Times New Roman" w:cs="Times New Roman"/>
          <w:sz w:val="24"/>
        </w:rPr>
        <w:t xml:space="preserve"> фантазию у ребёнка или учить копировать, но и формировать умение грамотно выполнять работу. </w:t>
      </w:r>
      <w:proofErr w:type="gramStart"/>
      <w:r>
        <w:rPr>
          <w:rFonts w:ascii="Times New Roman" w:eastAsia="Times New Roman" w:hAnsi="Times New Roman" w:cs="Times New Roman"/>
          <w:sz w:val="24"/>
        </w:rPr>
        <w:t>Поэтому  правила</w:t>
      </w:r>
      <w:proofErr w:type="gramEnd"/>
      <w:r>
        <w:rPr>
          <w:rFonts w:ascii="Times New Roman" w:eastAsia="Times New Roman" w:hAnsi="Times New Roman" w:cs="Times New Roman"/>
          <w:sz w:val="24"/>
        </w:rPr>
        <w:t xml:space="preserve"> рисования совмещаются с элементами фантазии. Теоретические знания по всем разделам программы даются на первых занятиях, затем закрепляются в практической работе. Практические занятия и развитие </w:t>
      </w:r>
      <w:proofErr w:type="gramStart"/>
      <w:r>
        <w:rPr>
          <w:rFonts w:ascii="Times New Roman" w:eastAsia="Times New Roman" w:hAnsi="Times New Roman" w:cs="Times New Roman"/>
          <w:sz w:val="24"/>
        </w:rPr>
        <w:t>художественного  восприятия</w:t>
      </w:r>
      <w:proofErr w:type="gramEnd"/>
      <w:r>
        <w:rPr>
          <w:rFonts w:ascii="Times New Roman" w:eastAsia="Times New Roman" w:hAnsi="Times New Roman" w:cs="Times New Roman"/>
          <w:sz w:val="24"/>
        </w:rPr>
        <w:t xml:space="preserve"> представлены в программе в их содержательном единстве. Применяются такие методы, как </w:t>
      </w:r>
      <w:proofErr w:type="gramStart"/>
      <w:r>
        <w:rPr>
          <w:rFonts w:ascii="Times New Roman" w:eastAsia="Times New Roman" w:hAnsi="Times New Roman" w:cs="Times New Roman"/>
          <w:sz w:val="24"/>
        </w:rPr>
        <w:t>беседы,  объяснения</w:t>
      </w:r>
      <w:proofErr w:type="gramEnd"/>
      <w:r>
        <w:rPr>
          <w:rFonts w:ascii="Times New Roman" w:eastAsia="Times New Roman" w:hAnsi="Times New Roman" w:cs="Times New Roman"/>
          <w:sz w:val="24"/>
        </w:rPr>
        <w:t xml:space="preserve">, лекции, игры, конкурсы, выставки.  Некоторые занятия проходят в форме самостоятельной работы, </w:t>
      </w:r>
      <w:proofErr w:type="gramStart"/>
      <w:r>
        <w:rPr>
          <w:rFonts w:ascii="Times New Roman" w:eastAsia="Times New Roman" w:hAnsi="Times New Roman" w:cs="Times New Roman"/>
          <w:sz w:val="24"/>
        </w:rPr>
        <w:t>где  стимулируется</w:t>
      </w:r>
      <w:proofErr w:type="gramEnd"/>
      <w:r>
        <w:rPr>
          <w:rFonts w:ascii="Times New Roman" w:eastAsia="Times New Roman" w:hAnsi="Times New Roman" w:cs="Times New Roman"/>
          <w:sz w:val="24"/>
        </w:rPr>
        <w:t xml:space="preserve"> самостоятельное творчество. К самостоятельным также относятся итоговые работы по </w:t>
      </w:r>
      <w:proofErr w:type="gramStart"/>
      <w:r>
        <w:rPr>
          <w:rFonts w:ascii="Times New Roman" w:eastAsia="Times New Roman" w:hAnsi="Times New Roman" w:cs="Times New Roman"/>
          <w:sz w:val="24"/>
        </w:rPr>
        <w:t>результатам  прохождения</w:t>
      </w:r>
      <w:proofErr w:type="gramEnd"/>
      <w:r>
        <w:rPr>
          <w:rFonts w:ascii="Times New Roman" w:eastAsia="Times New Roman" w:hAnsi="Times New Roman" w:cs="Times New Roman"/>
          <w:sz w:val="24"/>
        </w:rPr>
        <w:t xml:space="preserve"> каждого блока, полугодия. На протяжении обучения происходит постепенное усложнение материала. </w:t>
      </w:r>
      <w:proofErr w:type="gramStart"/>
      <w:r>
        <w:rPr>
          <w:rFonts w:ascii="Times New Roman" w:eastAsia="Times New Roman" w:hAnsi="Times New Roman" w:cs="Times New Roman"/>
          <w:sz w:val="24"/>
        </w:rPr>
        <w:t>На  занятиях</w:t>
      </w:r>
      <w:proofErr w:type="gramEnd"/>
      <w:r>
        <w:rPr>
          <w:rFonts w:ascii="Times New Roman" w:eastAsia="Times New Roman" w:hAnsi="Times New Roman" w:cs="Times New Roman"/>
          <w:sz w:val="24"/>
        </w:rPr>
        <w:t xml:space="preserve"> применяется методика «мастер-класс». Педагог вместе с обучающимися выполняет работу, </w:t>
      </w:r>
      <w:proofErr w:type="gramStart"/>
      <w:r>
        <w:rPr>
          <w:rFonts w:ascii="Times New Roman" w:eastAsia="Times New Roman" w:hAnsi="Times New Roman" w:cs="Times New Roman"/>
          <w:sz w:val="24"/>
        </w:rPr>
        <w:t>последовательно  комментируя</w:t>
      </w:r>
      <w:proofErr w:type="gramEnd"/>
      <w:r>
        <w:rPr>
          <w:rFonts w:ascii="Times New Roman" w:eastAsia="Times New Roman" w:hAnsi="Times New Roman" w:cs="Times New Roman"/>
          <w:sz w:val="24"/>
        </w:rPr>
        <w:t xml:space="preserve"> все стадии её выполнения, находит ученические ошибки и подсказывает пути их исправления. </w:t>
      </w:r>
    </w:p>
    <w:p w14:paraId="6F97B666"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Наглядность является самым прямым путем обучения в любой области, особенно в изобразительном искусстве.    </w:t>
      </w:r>
    </w:p>
    <w:p w14:paraId="2A3D4BE9"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Учитель и родители как участники педагогического процесса.</w:t>
      </w:r>
    </w:p>
    <w:p w14:paraId="0C95F001"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Целью сотрудничества учителей и родителей является создание неформальной дружеской </w:t>
      </w:r>
      <w:proofErr w:type="gramStart"/>
      <w:r>
        <w:rPr>
          <w:rFonts w:ascii="Times New Roman" w:eastAsia="Times New Roman" w:hAnsi="Times New Roman" w:cs="Times New Roman"/>
          <w:sz w:val="24"/>
        </w:rPr>
        <w:t>атмосферы  жизнедеятельности</w:t>
      </w:r>
      <w:proofErr w:type="gramEnd"/>
      <w:r>
        <w:rPr>
          <w:rFonts w:ascii="Times New Roman" w:eastAsia="Times New Roman" w:hAnsi="Times New Roman" w:cs="Times New Roman"/>
          <w:sz w:val="24"/>
        </w:rPr>
        <w:t xml:space="preserve"> школьников, осуществление эффективной связи школы и семьи в воспитании и образовании детей  разного возраста. </w:t>
      </w:r>
    </w:p>
    <w:p w14:paraId="6F251F57"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Задачами сотрудничества являются:</w:t>
      </w:r>
    </w:p>
    <w:p w14:paraId="7E3049A8"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 усиление нравственных аспектов школьной жизнедеятельности детей и молодежи; </w:t>
      </w:r>
    </w:p>
    <w:p w14:paraId="1D86B861"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 гуманизация взаимоотношений семьи и школы; </w:t>
      </w:r>
    </w:p>
    <w:p w14:paraId="545C2EF0"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развитие у школьников опыта формального и неформального общения со взрослыми; </w:t>
      </w:r>
    </w:p>
    <w:p w14:paraId="6F8194E3"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 освоение родителями навыков делового общения и сотворчества с учителями и детьми; </w:t>
      </w:r>
    </w:p>
    <w:p w14:paraId="5939B14A"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 оказание родителями содержательной помощи учителю в организации учебно-воспитательной работы, в том </w:t>
      </w:r>
      <w:proofErr w:type="gramStart"/>
      <w:r>
        <w:rPr>
          <w:rFonts w:ascii="Times New Roman" w:eastAsia="Times New Roman" w:hAnsi="Times New Roman" w:cs="Times New Roman"/>
          <w:sz w:val="24"/>
        </w:rPr>
        <w:t>числе  обучение</w:t>
      </w:r>
      <w:proofErr w:type="gramEnd"/>
      <w:r>
        <w:rPr>
          <w:rFonts w:ascii="Times New Roman" w:eastAsia="Times New Roman" w:hAnsi="Times New Roman" w:cs="Times New Roman"/>
          <w:sz w:val="24"/>
        </w:rPr>
        <w:t xml:space="preserve"> детей в домашних условиях. </w:t>
      </w:r>
    </w:p>
    <w:p w14:paraId="15534238"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Сотворчество учителей и родителей в воспитании, обучении и развитии детей во внеурочной </w:t>
      </w:r>
      <w:proofErr w:type="gramStart"/>
      <w:r>
        <w:rPr>
          <w:rFonts w:ascii="Times New Roman" w:eastAsia="Times New Roman" w:hAnsi="Times New Roman" w:cs="Times New Roman"/>
          <w:sz w:val="24"/>
        </w:rPr>
        <w:t>деятельности  может</w:t>
      </w:r>
      <w:proofErr w:type="gramEnd"/>
      <w:r>
        <w:rPr>
          <w:rFonts w:ascii="Times New Roman" w:eastAsia="Times New Roman" w:hAnsi="Times New Roman" w:cs="Times New Roman"/>
          <w:sz w:val="24"/>
        </w:rPr>
        <w:t xml:space="preserve"> успешно осуществляться по следующим направлениям (содержание сотворчества):</w:t>
      </w:r>
    </w:p>
    <w:p w14:paraId="36202C1F"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непосредственное участие родителей в организации различимых форм совместной внеурочной работы с детьми;</w:t>
      </w:r>
    </w:p>
    <w:p w14:paraId="0B496992"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развитие сотрудничества с учителями и детьми в учебно-познавательной, исследовательской деятельности в школе и в домашних условиях и др.;</w:t>
      </w:r>
    </w:p>
    <w:p w14:paraId="1A63C462"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 оказание помощи школе в ремонте и оборудовании помещений для внеурочных занятий </w:t>
      </w:r>
      <w:proofErr w:type="gramStart"/>
      <w:r>
        <w:rPr>
          <w:rFonts w:ascii="Times New Roman" w:eastAsia="Times New Roman" w:hAnsi="Times New Roman" w:cs="Times New Roman"/>
          <w:sz w:val="24"/>
        </w:rPr>
        <w:t>школьников,  изготовление</w:t>
      </w:r>
      <w:proofErr w:type="gramEnd"/>
      <w:r>
        <w:rPr>
          <w:rFonts w:ascii="Times New Roman" w:eastAsia="Times New Roman" w:hAnsi="Times New Roman" w:cs="Times New Roman"/>
          <w:sz w:val="24"/>
        </w:rPr>
        <w:t xml:space="preserve"> совместно с детьми приборов и принадлежностей для качественной организации данных занятий. </w:t>
      </w:r>
    </w:p>
    <w:p w14:paraId="00719BE0" w14:textId="77777777" w:rsidR="00550CD8" w:rsidRDefault="004F135F">
      <w:pPr>
        <w:spacing w:after="0" w:line="240" w:lineRule="auto"/>
        <w:ind w:left="284"/>
        <w:jc w:val="both"/>
        <w:rPr>
          <w:rFonts w:ascii="Times New Roman" w:eastAsia="Times New Roman" w:hAnsi="Times New Roman" w:cs="Times New Roman"/>
          <w:b/>
          <w:sz w:val="24"/>
        </w:rPr>
      </w:pPr>
      <w:r>
        <w:rPr>
          <w:rFonts w:ascii="Times New Roman" w:eastAsia="Times New Roman" w:hAnsi="Times New Roman" w:cs="Times New Roman"/>
          <w:b/>
          <w:sz w:val="24"/>
        </w:rPr>
        <w:t>Режим занятий</w:t>
      </w:r>
    </w:p>
    <w:p w14:paraId="2175A3AA"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Занятия проводятся 1 раз в неделю по 1 академическому часу.</w:t>
      </w:r>
    </w:p>
    <w:p w14:paraId="39146895"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b/>
          <w:sz w:val="24"/>
        </w:rPr>
        <w:t>Ожидаемые результаты освоения программы</w:t>
      </w:r>
      <w:r>
        <w:rPr>
          <w:rFonts w:ascii="Times New Roman" w:eastAsia="Times New Roman" w:hAnsi="Times New Roman" w:cs="Times New Roman"/>
          <w:sz w:val="24"/>
        </w:rPr>
        <w:t>.</w:t>
      </w:r>
    </w:p>
    <w:p w14:paraId="5EFCE778"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Главным результатом реализации программы является создание каждым ребёнком своего оригинального продукта. </w:t>
      </w:r>
    </w:p>
    <w:p w14:paraId="2748C5C1"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Главным критерием оценки ученика является не столько талантливость, сколько его способность трудиться, упорно добиваться достижения нужного результата. В процессе усвоения программных требований дети </w:t>
      </w:r>
      <w:proofErr w:type="gramStart"/>
      <w:r>
        <w:rPr>
          <w:rFonts w:ascii="Times New Roman" w:eastAsia="Times New Roman" w:hAnsi="Times New Roman" w:cs="Times New Roman"/>
          <w:sz w:val="24"/>
        </w:rPr>
        <w:t xml:space="preserve">получают  </w:t>
      </w:r>
      <w:proofErr w:type="spellStart"/>
      <w:r>
        <w:rPr>
          <w:rFonts w:ascii="Times New Roman" w:eastAsia="Times New Roman" w:hAnsi="Times New Roman" w:cs="Times New Roman"/>
          <w:sz w:val="24"/>
        </w:rPr>
        <w:t>допрофессиональную</w:t>
      </w:r>
      <w:proofErr w:type="spellEnd"/>
      <w:proofErr w:type="gramEnd"/>
      <w:r>
        <w:rPr>
          <w:rFonts w:ascii="Times New Roman" w:eastAsia="Times New Roman" w:hAnsi="Times New Roman" w:cs="Times New Roman"/>
          <w:sz w:val="24"/>
        </w:rPr>
        <w:t xml:space="preserve">  подготовку, наиболее одарённые – возможность обучения в специальных учебных заведениях. </w:t>
      </w:r>
    </w:p>
    <w:p w14:paraId="2DD74AD1"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1. Результаты первого уровня (приобретение школьником социальных знаний, понимания социальной  реальности и повседневной жизни): 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w:t>
      </w:r>
    </w:p>
    <w:p w14:paraId="375DF544"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нахождения и обработки информации; о правилах проведения исследования.</w:t>
      </w:r>
    </w:p>
    <w:p w14:paraId="2A96F42B"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2. Результаты второго уровня (формирование позитивного отношения школьника к базовым </w:t>
      </w:r>
      <w:proofErr w:type="gramStart"/>
      <w:r>
        <w:rPr>
          <w:rFonts w:ascii="Times New Roman" w:eastAsia="Times New Roman" w:hAnsi="Times New Roman" w:cs="Times New Roman"/>
          <w:sz w:val="24"/>
        </w:rPr>
        <w:t>ценностям  нашего</w:t>
      </w:r>
      <w:proofErr w:type="gramEnd"/>
      <w:r>
        <w:rPr>
          <w:rFonts w:ascii="Times New Roman" w:eastAsia="Times New Roman" w:hAnsi="Times New Roman" w:cs="Times New Roman"/>
          <w:sz w:val="24"/>
        </w:rPr>
        <w:t xml:space="preserve"> общества и к социальной реальности в целом): 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14:paraId="7C21CD84"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3. Результаты третьего уровня (приобретение школьником опыта самостоятельного социального действия): школьник может приобрести опыт исследовательской деятельности; опыт публичного выступления; </w:t>
      </w:r>
      <w:proofErr w:type="gramStart"/>
      <w:r>
        <w:rPr>
          <w:rFonts w:ascii="Times New Roman" w:eastAsia="Times New Roman" w:hAnsi="Times New Roman" w:cs="Times New Roman"/>
          <w:sz w:val="24"/>
        </w:rPr>
        <w:t>опыт  самообслуживания</w:t>
      </w:r>
      <w:proofErr w:type="gramEnd"/>
      <w:r>
        <w:rPr>
          <w:rFonts w:ascii="Times New Roman" w:eastAsia="Times New Roman" w:hAnsi="Times New Roman" w:cs="Times New Roman"/>
          <w:sz w:val="24"/>
        </w:rPr>
        <w:t>, самоорганизации и организации совместной деятельности с другими детьми.</w:t>
      </w:r>
    </w:p>
    <w:p w14:paraId="37D62E20" w14:textId="77777777" w:rsidR="00550CD8" w:rsidRDefault="004F135F">
      <w:pPr>
        <w:spacing w:after="0" w:line="240" w:lineRule="auto"/>
        <w:ind w:left="284"/>
        <w:jc w:val="both"/>
        <w:rPr>
          <w:rFonts w:ascii="Times New Roman" w:eastAsia="Times New Roman" w:hAnsi="Times New Roman" w:cs="Times New Roman"/>
          <w:b/>
          <w:sz w:val="24"/>
        </w:rPr>
      </w:pPr>
      <w:r>
        <w:rPr>
          <w:rFonts w:ascii="Times New Roman" w:eastAsia="Times New Roman" w:hAnsi="Times New Roman" w:cs="Times New Roman"/>
          <w:b/>
          <w:sz w:val="24"/>
        </w:rPr>
        <w:t>Планируемые личностные результаты.</w:t>
      </w:r>
    </w:p>
    <w:p w14:paraId="2EB44E21"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Самоопределение:</w:t>
      </w:r>
    </w:p>
    <w:p w14:paraId="56260CEC"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готовность и способность обучающихся к саморазвитию;</w:t>
      </w:r>
    </w:p>
    <w:p w14:paraId="0CCA97C6"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внутренняя позиция школьника на основе положительного отношения к школе;</w:t>
      </w:r>
    </w:p>
    <w:p w14:paraId="532D38D5"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принятие образа «хорошего ученика»;</w:t>
      </w:r>
    </w:p>
    <w:p w14:paraId="08EA1C2C"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самостоятельность и личная ответственность за свои поступки, установка на здоровый образ жизни;</w:t>
      </w:r>
    </w:p>
    <w:p w14:paraId="184780D4"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-экологическая культура: ценностное отношение к природному миру, готовность следовать нормам природоохранного, </w:t>
      </w:r>
    </w:p>
    <w:p w14:paraId="0A260B60"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нерасточительного, здоровье сберегающего поведения; </w:t>
      </w:r>
    </w:p>
    <w:p w14:paraId="708F2ADA"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 гражданская идентичность в форме осознания «Я» как гражданина России, чувства сопричастности и гордости за </w:t>
      </w:r>
      <w:proofErr w:type="gramStart"/>
      <w:r>
        <w:rPr>
          <w:rFonts w:ascii="Times New Roman" w:eastAsia="Times New Roman" w:hAnsi="Times New Roman" w:cs="Times New Roman"/>
          <w:sz w:val="24"/>
        </w:rPr>
        <w:t>свою  Родину</w:t>
      </w:r>
      <w:proofErr w:type="gramEnd"/>
      <w:r>
        <w:rPr>
          <w:rFonts w:ascii="Times New Roman" w:eastAsia="Times New Roman" w:hAnsi="Times New Roman" w:cs="Times New Roman"/>
          <w:sz w:val="24"/>
        </w:rPr>
        <w:t>, народ и историю;</w:t>
      </w:r>
    </w:p>
    <w:p w14:paraId="3F6BEA40"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осознание ответственности человека за общее благополучие;</w:t>
      </w:r>
    </w:p>
    <w:p w14:paraId="2A06793C"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осознание своей этнической принадлежности; - гуманистическое сознание;</w:t>
      </w:r>
    </w:p>
    <w:p w14:paraId="5565C06C"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 социальная компетентность как готовность к решению моральных дилемм, устойчивое следование в </w:t>
      </w:r>
      <w:proofErr w:type="gramStart"/>
      <w:r>
        <w:rPr>
          <w:rFonts w:ascii="Times New Roman" w:eastAsia="Times New Roman" w:hAnsi="Times New Roman" w:cs="Times New Roman"/>
          <w:sz w:val="24"/>
        </w:rPr>
        <w:t>поведении  социальным</w:t>
      </w:r>
      <w:proofErr w:type="gramEnd"/>
      <w:r>
        <w:rPr>
          <w:rFonts w:ascii="Times New Roman" w:eastAsia="Times New Roman" w:hAnsi="Times New Roman" w:cs="Times New Roman"/>
          <w:sz w:val="24"/>
        </w:rPr>
        <w:t xml:space="preserve"> нормам;</w:t>
      </w:r>
    </w:p>
    <w:p w14:paraId="3B93CFF8"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начальные навыки адаптации в динамично изменяющемся мире.</w:t>
      </w:r>
    </w:p>
    <w:p w14:paraId="309E23AD" w14:textId="77777777" w:rsidR="00550CD8" w:rsidRDefault="004F135F">
      <w:pPr>
        <w:spacing w:after="0" w:line="240" w:lineRule="auto"/>
        <w:ind w:left="284"/>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Смыслообразование</w:t>
      </w:r>
      <w:proofErr w:type="spellEnd"/>
      <w:r>
        <w:rPr>
          <w:rFonts w:ascii="Times New Roman" w:eastAsia="Times New Roman" w:hAnsi="Times New Roman" w:cs="Times New Roman"/>
          <w:sz w:val="24"/>
        </w:rPr>
        <w:t xml:space="preserve">: </w:t>
      </w:r>
    </w:p>
    <w:p w14:paraId="3DCB81BC"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мотивация любой деятельности (социальная, учебно-познавательная и внешняя);</w:t>
      </w:r>
    </w:p>
    <w:p w14:paraId="433CD3A0"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самооценка на основе критериев успешности этой деятельности;</w:t>
      </w:r>
    </w:p>
    <w:p w14:paraId="0F8F8229"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 целостный, социально-ориентированный взгляд на мир в единстве и разнообразии природы, народов, культур </w:t>
      </w:r>
      <w:proofErr w:type="gramStart"/>
      <w:r>
        <w:rPr>
          <w:rFonts w:ascii="Times New Roman" w:eastAsia="Times New Roman" w:hAnsi="Times New Roman" w:cs="Times New Roman"/>
          <w:sz w:val="24"/>
        </w:rPr>
        <w:t>и  религий</w:t>
      </w:r>
      <w:proofErr w:type="gramEnd"/>
      <w:r>
        <w:rPr>
          <w:rFonts w:ascii="Times New Roman" w:eastAsia="Times New Roman" w:hAnsi="Times New Roman" w:cs="Times New Roman"/>
          <w:sz w:val="24"/>
        </w:rPr>
        <w:t>;</w:t>
      </w:r>
    </w:p>
    <w:p w14:paraId="0F811AFE"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эмпатия как понимание чувств других людей и сопереживание им.</w:t>
      </w:r>
    </w:p>
    <w:p w14:paraId="66F5294F"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Нравственно-этическая ориентация: </w:t>
      </w:r>
    </w:p>
    <w:p w14:paraId="663EADE3"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 уважительное отношение к иному мнению, истории и культуре других народов; </w:t>
      </w:r>
    </w:p>
    <w:p w14:paraId="0DA1D6C7"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навыки сотрудничества в разных ситуациях, умение не создавать конфликты и находить выходы из спорных ситуаций;</w:t>
      </w:r>
    </w:p>
    <w:p w14:paraId="14B946B2"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 эстетические потребности, ценности и чувства; </w:t>
      </w:r>
    </w:p>
    <w:p w14:paraId="22D9C932" w14:textId="77777777" w:rsidR="00550CD8" w:rsidRDefault="004F135F">
      <w:pPr>
        <w:spacing w:after="0" w:line="240" w:lineRule="auto"/>
        <w:ind w:left="284"/>
        <w:rPr>
          <w:rFonts w:ascii="Times New Roman" w:eastAsia="Times New Roman" w:hAnsi="Times New Roman" w:cs="Times New Roman"/>
          <w:sz w:val="24"/>
        </w:rPr>
      </w:pPr>
      <w:r>
        <w:rPr>
          <w:rFonts w:ascii="Times New Roman" w:eastAsia="Times New Roman" w:hAnsi="Times New Roman" w:cs="Times New Roman"/>
          <w:sz w:val="24"/>
        </w:rPr>
        <w:t>- этические чувства, прежде всего доброжелательность и эмоционально-нравственная отзывчивость;</w:t>
      </w:r>
    </w:p>
    <w:p w14:paraId="1808554A" w14:textId="77777777" w:rsidR="00550CD8" w:rsidRDefault="004F135F">
      <w:pPr>
        <w:spacing w:after="0" w:line="240" w:lineRule="auto"/>
        <w:ind w:left="284"/>
        <w:rPr>
          <w:rFonts w:ascii="Times New Roman" w:eastAsia="Times New Roman" w:hAnsi="Times New Roman" w:cs="Times New Roman"/>
          <w:sz w:val="24"/>
        </w:rPr>
      </w:pPr>
      <w:r>
        <w:rPr>
          <w:rFonts w:ascii="Times New Roman" w:eastAsia="Times New Roman" w:hAnsi="Times New Roman" w:cs="Times New Roman"/>
          <w:sz w:val="24"/>
        </w:rPr>
        <w:t>- гуманистические и демократические ценности многонационального российского общества</w:t>
      </w:r>
    </w:p>
    <w:p w14:paraId="12BCAE5C" w14:textId="77777777" w:rsidR="00550CD8" w:rsidRDefault="004F135F">
      <w:pPr>
        <w:spacing w:after="0" w:line="240" w:lineRule="auto"/>
        <w:ind w:left="284"/>
        <w:rPr>
          <w:rFonts w:ascii="Times New Roman" w:eastAsia="Times New Roman" w:hAnsi="Times New Roman" w:cs="Times New Roman"/>
          <w:sz w:val="24"/>
        </w:rPr>
      </w:pPr>
      <w:r>
        <w:rPr>
          <w:rFonts w:ascii="Times New Roman" w:eastAsia="Times New Roman" w:hAnsi="Times New Roman" w:cs="Times New Roman"/>
          <w:sz w:val="24"/>
        </w:rPr>
        <w:t>В конце обучения ученик будет знать:</w:t>
      </w:r>
    </w:p>
    <w:p w14:paraId="6B79B4EB" w14:textId="77777777" w:rsidR="00550CD8" w:rsidRDefault="004F135F">
      <w:pPr>
        <w:spacing w:after="0" w:line="240" w:lineRule="auto"/>
        <w:ind w:left="284"/>
        <w:rPr>
          <w:rFonts w:ascii="Times New Roman" w:eastAsia="Times New Roman" w:hAnsi="Times New Roman" w:cs="Times New Roman"/>
          <w:sz w:val="24"/>
        </w:rPr>
      </w:pPr>
      <w:r>
        <w:rPr>
          <w:rFonts w:ascii="Times New Roman" w:eastAsia="Times New Roman" w:hAnsi="Times New Roman" w:cs="Times New Roman"/>
          <w:sz w:val="24"/>
        </w:rPr>
        <w:t>Ø отличительные особенности основных видов и жанров изобразительного искусства;</w:t>
      </w:r>
    </w:p>
    <w:p w14:paraId="371E8FBC" w14:textId="77777777" w:rsidR="00550CD8" w:rsidRDefault="004F135F">
      <w:pPr>
        <w:spacing w:after="0" w:line="240" w:lineRule="auto"/>
        <w:ind w:left="284"/>
        <w:rPr>
          <w:rFonts w:ascii="Times New Roman" w:eastAsia="Times New Roman" w:hAnsi="Times New Roman" w:cs="Times New Roman"/>
          <w:sz w:val="24"/>
        </w:rPr>
      </w:pPr>
      <w:r>
        <w:rPr>
          <w:rFonts w:ascii="Times New Roman" w:eastAsia="Times New Roman" w:hAnsi="Times New Roman" w:cs="Times New Roman"/>
          <w:sz w:val="24"/>
        </w:rPr>
        <w:t xml:space="preserve">Ø ведущие элементы изобразительной грамоты: линия, штрих, тон в рисунке, живописи и композиции, главные </w:t>
      </w:r>
      <w:proofErr w:type="gramStart"/>
      <w:r>
        <w:rPr>
          <w:rFonts w:ascii="Times New Roman" w:eastAsia="Times New Roman" w:hAnsi="Times New Roman" w:cs="Times New Roman"/>
          <w:sz w:val="24"/>
        </w:rPr>
        <w:t>и  дополнительные</w:t>
      </w:r>
      <w:proofErr w:type="gramEnd"/>
      <w:r>
        <w:rPr>
          <w:rFonts w:ascii="Times New Roman" w:eastAsia="Times New Roman" w:hAnsi="Times New Roman" w:cs="Times New Roman"/>
          <w:sz w:val="24"/>
        </w:rPr>
        <w:t xml:space="preserve"> цвета, холодные и тёплые цвета.</w:t>
      </w:r>
    </w:p>
    <w:p w14:paraId="2A7CFC96" w14:textId="77777777" w:rsidR="00550CD8" w:rsidRDefault="004F135F">
      <w:pPr>
        <w:spacing w:after="0" w:line="240" w:lineRule="auto"/>
        <w:ind w:left="284"/>
        <w:rPr>
          <w:rFonts w:ascii="Times New Roman" w:eastAsia="Times New Roman" w:hAnsi="Times New Roman" w:cs="Times New Roman"/>
          <w:sz w:val="24"/>
        </w:rPr>
      </w:pPr>
      <w:r>
        <w:rPr>
          <w:rFonts w:ascii="Times New Roman" w:eastAsia="Times New Roman" w:hAnsi="Times New Roman" w:cs="Times New Roman"/>
          <w:sz w:val="24"/>
        </w:rPr>
        <w:t xml:space="preserve">          Ученик будет уметь:</w:t>
      </w:r>
    </w:p>
    <w:p w14:paraId="17F2BF71" w14:textId="77777777" w:rsidR="00550CD8" w:rsidRDefault="004F135F">
      <w:pPr>
        <w:spacing w:after="0" w:line="240" w:lineRule="auto"/>
        <w:ind w:left="284"/>
        <w:rPr>
          <w:rFonts w:ascii="Times New Roman" w:eastAsia="Times New Roman" w:hAnsi="Times New Roman" w:cs="Times New Roman"/>
          <w:sz w:val="24"/>
        </w:rPr>
      </w:pPr>
      <w:r>
        <w:rPr>
          <w:rFonts w:ascii="Times New Roman" w:eastAsia="Times New Roman" w:hAnsi="Times New Roman" w:cs="Times New Roman"/>
          <w:sz w:val="24"/>
        </w:rPr>
        <w:t>Ø передавать на бумаге форму и объём предметов, настроение в работе;</w:t>
      </w:r>
    </w:p>
    <w:p w14:paraId="56A70753" w14:textId="77777777" w:rsidR="00550CD8" w:rsidRDefault="004F135F">
      <w:pPr>
        <w:spacing w:after="0" w:line="240" w:lineRule="auto"/>
        <w:ind w:left="284"/>
        <w:rPr>
          <w:rFonts w:ascii="Times New Roman" w:eastAsia="Times New Roman" w:hAnsi="Times New Roman" w:cs="Times New Roman"/>
          <w:sz w:val="24"/>
        </w:rPr>
      </w:pPr>
      <w:r>
        <w:rPr>
          <w:rFonts w:ascii="Times New Roman" w:eastAsia="Times New Roman" w:hAnsi="Times New Roman" w:cs="Times New Roman"/>
          <w:sz w:val="24"/>
        </w:rPr>
        <w:t>Ø понимать, что такое натюрморт, пейзаж, светотень, воздушная перспектива, освещённость, пространство, этюд с натуры, эскиз, дальний план, сюжет.</w:t>
      </w:r>
    </w:p>
    <w:p w14:paraId="60D0DA9C" w14:textId="77777777" w:rsidR="00550CD8" w:rsidRDefault="004F135F">
      <w:pPr>
        <w:spacing w:after="0" w:line="240" w:lineRule="auto"/>
        <w:ind w:left="284"/>
        <w:rPr>
          <w:rFonts w:ascii="Times New Roman" w:eastAsia="Times New Roman" w:hAnsi="Times New Roman" w:cs="Times New Roman"/>
          <w:sz w:val="24"/>
        </w:rPr>
      </w:pPr>
      <w:r>
        <w:rPr>
          <w:rFonts w:ascii="Times New Roman" w:eastAsia="Times New Roman" w:hAnsi="Times New Roman" w:cs="Times New Roman"/>
          <w:sz w:val="24"/>
        </w:rPr>
        <w:t xml:space="preserve">         Ученик способен проявлять интерес к первым творческим успехам товарищей.</w:t>
      </w:r>
    </w:p>
    <w:p w14:paraId="475F7C3F" w14:textId="77777777" w:rsidR="00550CD8" w:rsidRDefault="004F135F">
      <w:pPr>
        <w:spacing w:after="0" w:line="240" w:lineRule="auto"/>
        <w:ind w:left="284"/>
        <w:rPr>
          <w:rFonts w:ascii="Times New Roman" w:eastAsia="Times New Roman" w:hAnsi="Times New Roman" w:cs="Times New Roman"/>
          <w:sz w:val="24"/>
        </w:rPr>
      </w:pPr>
      <w:r>
        <w:rPr>
          <w:rFonts w:ascii="Times New Roman" w:eastAsia="Times New Roman" w:hAnsi="Times New Roman" w:cs="Times New Roman"/>
          <w:sz w:val="24"/>
        </w:rPr>
        <w:t>Ø к общественно-полезному труду и учёбе. Уровень результатов деятельности школьников:</w:t>
      </w:r>
    </w:p>
    <w:p w14:paraId="352E541B" w14:textId="77777777" w:rsidR="00550CD8" w:rsidRDefault="004F135F">
      <w:pPr>
        <w:spacing w:after="0" w:line="240" w:lineRule="auto"/>
        <w:ind w:left="284"/>
        <w:rPr>
          <w:rFonts w:ascii="Times New Roman" w:eastAsia="Times New Roman" w:hAnsi="Times New Roman" w:cs="Times New Roman"/>
          <w:sz w:val="24"/>
        </w:rPr>
      </w:pPr>
      <w:r>
        <w:rPr>
          <w:rFonts w:ascii="Times New Roman" w:eastAsia="Times New Roman" w:hAnsi="Times New Roman" w:cs="Times New Roman"/>
          <w:sz w:val="24"/>
        </w:rPr>
        <w:t>Ø приобретение детьми социальных знаний;</w:t>
      </w:r>
    </w:p>
    <w:p w14:paraId="4D5D53C5" w14:textId="77777777" w:rsidR="00550CD8" w:rsidRDefault="004F135F">
      <w:pPr>
        <w:spacing w:after="0" w:line="240" w:lineRule="auto"/>
        <w:ind w:left="284"/>
        <w:rPr>
          <w:rFonts w:ascii="Times New Roman" w:eastAsia="Times New Roman" w:hAnsi="Times New Roman" w:cs="Times New Roman"/>
          <w:sz w:val="24"/>
        </w:rPr>
      </w:pPr>
      <w:r>
        <w:rPr>
          <w:rFonts w:ascii="Times New Roman" w:eastAsia="Times New Roman" w:hAnsi="Times New Roman" w:cs="Times New Roman"/>
          <w:sz w:val="24"/>
        </w:rPr>
        <w:t>Ø формирование ценностного отношения к социальной реальности;</w:t>
      </w:r>
    </w:p>
    <w:p w14:paraId="10637CBE" w14:textId="77777777" w:rsidR="00550CD8" w:rsidRDefault="004F135F">
      <w:pPr>
        <w:spacing w:after="0" w:line="240" w:lineRule="auto"/>
        <w:ind w:left="284"/>
        <w:rPr>
          <w:rFonts w:ascii="Times New Roman" w:eastAsia="Times New Roman" w:hAnsi="Times New Roman" w:cs="Times New Roman"/>
          <w:sz w:val="24"/>
        </w:rPr>
      </w:pPr>
      <w:r>
        <w:rPr>
          <w:rFonts w:ascii="Times New Roman" w:eastAsia="Times New Roman" w:hAnsi="Times New Roman" w:cs="Times New Roman"/>
          <w:sz w:val="24"/>
        </w:rPr>
        <w:t>Ø получение опыта самостоятельного социального действия.</w:t>
      </w:r>
    </w:p>
    <w:p w14:paraId="53B54623" w14:textId="77777777" w:rsidR="00550CD8" w:rsidRDefault="004F135F">
      <w:pPr>
        <w:spacing w:after="0" w:line="240" w:lineRule="auto"/>
        <w:ind w:left="284"/>
        <w:rPr>
          <w:rFonts w:ascii="Times New Roman" w:eastAsia="Times New Roman" w:hAnsi="Times New Roman" w:cs="Times New Roman"/>
          <w:sz w:val="24"/>
        </w:rPr>
      </w:pPr>
      <w:r>
        <w:rPr>
          <w:rFonts w:ascii="Times New Roman" w:eastAsia="Times New Roman" w:hAnsi="Times New Roman" w:cs="Times New Roman"/>
          <w:sz w:val="24"/>
        </w:rPr>
        <w:t>Способы проверки результатов освоения программы.</w:t>
      </w:r>
    </w:p>
    <w:p w14:paraId="6C5080A2" w14:textId="77777777" w:rsidR="00550CD8" w:rsidRDefault="004F135F">
      <w:pPr>
        <w:spacing w:after="0" w:line="240" w:lineRule="auto"/>
        <w:ind w:left="284"/>
        <w:rPr>
          <w:rFonts w:ascii="Times New Roman" w:eastAsia="Times New Roman" w:hAnsi="Times New Roman" w:cs="Times New Roman"/>
          <w:sz w:val="24"/>
        </w:rPr>
      </w:pPr>
      <w:r>
        <w:rPr>
          <w:rFonts w:ascii="Times New Roman" w:eastAsia="Times New Roman" w:hAnsi="Times New Roman" w:cs="Times New Roman"/>
          <w:sz w:val="24"/>
        </w:rPr>
        <w:t xml:space="preserve">         Подведение итогов по результатам освоения материала данной программы проводится в форме:</w:t>
      </w:r>
    </w:p>
    <w:p w14:paraId="6763B179" w14:textId="77777777" w:rsidR="00550CD8" w:rsidRDefault="004F135F">
      <w:pPr>
        <w:spacing w:after="0" w:line="240" w:lineRule="auto"/>
        <w:ind w:left="284"/>
        <w:rPr>
          <w:rFonts w:ascii="Times New Roman" w:eastAsia="Times New Roman" w:hAnsi="Times New Roman" w:cs="Times New Roman"/>
          <w:sz w:val="24"/>
        </w:rPr>
      </w:pPr>
      <w:r>
        <w:rPr>
          <w:rFonts w:ascii="Times New Roman" w:eastAsia="Times New Roman" w:hAnsi="Times New Roman" w:cs="Times New Roman"/>
          <w:sz w:val="24"/>
        </w:rPr>
        <w:t>Ø контрольных занятий по изученным темам;</w:t>
      </w:r>
    </w:p>
    <w:p w14:paraId="769C5B13" w14:textId="77777777" w:rsidR="00550CD8" w:rsidRDefault="004F135F">
      <w:pPr>
        <w:spacing w:after="0" w:line="240" w:lineRule="auto"/>
        <w:ind w:left="284"/>
        <w:rPr>
          <w:rFonts w:ascii="Times New Roman" w:eastAsia="Times New Roman" w:hAnsi="Times New Roman" w:cs="Times New Roman"/>
          <w:sz w:val="24"/>
        </w:rPr>
      </w:pPr>
      <w:r>
        <w:rPr>
          <w:rFonts w:ascii="Times New Roman" w:eastAsia="Times New Roman" w:hAnsi="Times New Roman" w:cs="Times New Roman"/>
          <w:sz w:val="24"/>
        </w:rPr>
        <w:t>Ø конкурсов;</w:t>
      </w:r>
    </w:p>
    <w:p w14:paraId="675EEC39" w14:textId="77777777" w:rsidR="00550CD8" w:rsidRDefault="004F135F">
      <w:pPr>
        <w:spacing w:after="0" w:line="240" w:lineRule="auto"/>
        <w:ind w:left="284"/>
        <w:rPr>
          <w:rFonts w:ascii="Times New Roman" w:eastAsia="Times New Roman" w:hAnsi="Times New Roman" w:cs="Times New Roman"/>
          <w:sz w:val="24"/>
        </w:rPr>
      </w:pPr>
      <w:r>
        <w:rPr>
          <w:rFonts w:ascii="Times New Roman" w:eastAsia="Times New Roman" w:hAnsi="Times New Roman" w:cs="Times New Roman"/>
          <w:sz w:val="24"/>
        </w:rPr>
        <w:t>Ø школьных выставок.</w:t>
      </w:r>
      <w:r>
        <w:rPr>
          <w:rFonts w:ascii="Times New Roman" w:eastAsia="Times New Roman" w:hAnsi="Times New Roman" w:cs="Times New Roman"/>
          <w:sz w:val="24"/>
        </w:rPr>
        <w:br/>
        <w:t xml:space="preserve">В проведении занятий используются формы индивидуальной работы и коллективного творчества.           </w:t>
      </w:r>
    </w:p>
    <w:p w14:paraId="3F993E85" w14:textId="77777777" w:rsidR="00550CD8" w:rsidRDefault="004F135F">
      <w:pPr>
        <w:suppressAutoHyphens/>
        <w:spacing w:after="0" w:line="240" w:lineRule="auto"/>
        <w:ind w:left="284" w:firstLine="708"/>
        <w:rPr>
          <w:rFonts w:ascii="Times New Roman" w:eastAsia="Times New Roman" w:hAnsi="Times New Roman" w:cs="Times New Roman"/>
          <w:sz w:val="24"/>
        </w:rPr>
      </w:pPr>
      <w:r>
        <w:rPr>
          <w:rFonts w:ascii="Times New Roman" w:eastAsia="Times New Roman" w:hAnsi="Times New Roman" w:cs="Times New Roman"/>
          <w:sz w:val="24"/>
        </w:rPr>
        <w:t xml:space="preserve">Некоторые задания требуют объединения детей в подгруппы.  Теоретическая часть даётся в форме бесед с просмотром иллюстративного материала и подкрепляется практическим освоением темы. </w:t>
      </w:r>
      <w:r>
        <w:rPr>
          <w:rFonts w:ascii="Times New Roman" w:eastAsia="Times New Roman" w:hAnsi="Times New Roman" w:cs="Times New Roman"/>
          <w:sz w:val="24"/>
        </w:rPr>
        <w:br/>
        <w:t xml:space="preserve">            Большой интерес вызывают занятия, где для концентрации внимания и при подведении итогов привлекаются персонажи русских сказок – куклы. С целью проверки усвоения терминов, понятий и в качестве психологической разгрузки проводятся игры, предлагаются специально составленные кроссворды, используются словесные игры и малые жанры устного народного творчества. </w:t>
      </w:r>
      <w:r>
        <w:rPr>
          <w:rFonts w:ascii="Times New Roman" w:eastAsia="Times New Roman" w:hAnsi="Times New Roman" w:cs="Times New Roman"/>
          <w:sz w:val="24"/>
        </w:rPr>
        <w:br/>
        <w:t xml:space="preserve">            Постоянный поиск новых форм и методов организации учебного и воспитательного процесса позволяет делать работу с детьми более разнообразной, эмоционально и информационно насыщенной.</w:t>
      </w:r>
      <w:r>
        <w:rPr>
          <w:rFonts w:ascii="Times New Roman" w:eastAsia="Times New Roman" w:hAnsi="Times New Roman" w:cs="Times New Roman"/>
          <w:sz w:val="24"/>
        </w:rPr>
        <w:br/>
        <w:t xml:space="preserve">           Положительная оценка работы ребёнка является для него важным стимулом. Можно и необходимо отметить и недостатки, но похвала должна и предварять, и завершать оценку. Программные материалы подобраны так, чтобы поддерживался постоянный интерес к занятиям у всех детей. </w:t>
      </w:r>
      <w:r>
        <w:rPr>
          <w:rFonts w:ascii="Times New Roman" w:eastAsia="Times New Roman" w:hAnsi="Times New Roman" w:cs="Times New Roman"/>
          <w:sz w:val="24"/>
        </w:rPr>
        <w:br/>
        <w:t xml:space="preserve">           Основной формой работы являются учебные занятия. Это могут быть: занятия – вариации, занятия – творческие портреты, импровизация, занятия – образы по сценарию со специальной подготовкой детей, занятия – праздники, занятия – эксперименты. Отдельные занятия проводятся в классе с интерактивным обучением, привлекаются электронные наглядные материалы. Отчёт о работе проходит в форме выставок.</w:t>
      </w:r>
      <w:r>
        <w:rPr>
          <w:rFonts w:ascii="Times New Roman" w:eastAsia="Times New Roman" w:hAnsi="Times New Roman" w:cs="Times New Roman"/>
          <w:b/>
          <w:sz w:val="24"/>
        </w:rPr>
        <w:br/>
      </w:r>
      <w:r>
        <w:rPr>
          <w:rFonts w:ascii="Times New Roman" w:eastAsia="Times New Roman" w:hAnsi="Times New Roman" w:cs="Times New Roman"/>
          <w:sz w:val="24"/>
        </w:rPr>
        <w:t xml:space="preserve">        На данном этапе важной становится цель – научить детей вести исследование доступных им проблем. Развить их способность ставить перед собой задачу и осуществить её выполнение.</w:t>
      </w:r>
      <w:r>
        <w:rPr>
          <w:rFonts w:ascii="Times New Roman" w:eastAsia="Times New Roman" w:hAnsi="Times New Roman" w:cs="Times New Roman"/>
          <w:sz w:val="24"/>
        </w:rPr>
        <w:br/>
        <w:t xml:space="preserve">        Знания и умения, полученные в первые годы обучения, применяются в создании творческих работ.</w:t>
      </w:r>
    </w:p>
    <w:p w14:paraId="750038CC" w14:textId="77777777" w:rsidR="00550CD8" w:rsidRDefault="004F135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Формы подведения итогов реализации программы</w:t>
      </w:r>
    </w:p>
    <w:p w14:paraId="248FEB10" w14:textId="77777777" w:rsidR="00550CD8" w:rsidRDefault="004F135F">
      <w:pPr>
        <w:spacing w:after="0" w:line="240" w:lineRule="auto"/>
        <w:ind w:left="284"/>
        <w:rPr>
          <w:rFonts w:ascii="Times New Roman" w:eastAsia="Times New Roman" w:hAnsi="Times New Roman" w:cs="Times New Roman"/>
          <w:sz w:val="24"/>
        </w:rPr>
      </w:pPr>
      <w:r>
        <w:rPr>
          <w:rFonts w:ascii="Times New Roman" w:eastAsia="Times New Roman" w:hAnsi="Times New Roman" w:cs="Times New Roman"/>
          <w:sz w:val="24"/>
        </w:rPr>
        <w:t xml:space="preserve">          Участие детей, занимающихся в художественной мастерской, в городских, краевых и всероссийских творческих выставках рисунков учащихся, проведение экскурсий в музей изобразительных искусств, с целью знакомства с творчеством художников.</w:t>
      </w:r>
    </w:p>
    <w:p w14:paraId="40398F84" w14:textId="77777777" w:rsidR="00550CD8" w:rsidRDefault="004F135F">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Формы представления результатов на уровне группы и на школьном уровне. </w:t>
      </w:r>
    </w:p>
    <w:p w14:paraId="7B439876" w14:textId="77777777" w:rsidR="00550CD8" w:rsidRDefault="004F135F">
      <w:pPr>
        <w:numPr>
          <w:ilvl w:val="0"/>
          <w:numId w:val="1"/>
        </w:numPr>
        <w:tabs>
          <w:tab w:val="left" w:pos="720"/>
        </w:tabs>
        <w:spacing w:after="0" w:line="240" w:lineRule="auto"/>
        <w:ind w:left="284" w:firstLine="31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Выставка творческих работ учащихся «Разнообразие в природе» по теме</w:t>
      </w:r>
      <w:r>
        <w:rPr>
          <w:rFonts w:ascii="Times New Roman" w:eastAsia="Times New Roman" w:hAnsi="Times New Roman" w:cs="Times New Roman"/>
          <w:sz w:val="24"/>
        </w:rPr>
        <w:t xml:space="preserve"> I раздела «Основы изобразительной грамоты».</w:t>
      </w:r>
    </w:p>
    <w:p w14:paraId="6B3CDB14" w14:textId="77777777" w:rsidR="00550CD8" w:rsidRDefault="004F135F">
      <w:pPr>
        <w:numPr>
          <w:ilvl w:val="0"/>
          <w:numId w:val="1"/>
        </w:numPr>
        <w:tabs>
          <w:tab w:val="left" w:pos="720"/>
        </w:tabs>
        <w:spacing w:after="0" w:line="240" w:lineRule="auto"/>
        <w:ind w:left="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Классная выставка творческих работ учащихся «Мы такие разные» по теме</w:t>
      </w:r>
      <w:r>
        <w:rPr>
          <w:rFonts w:ascii="Times New Roman" w:eastAsia="Times New Roman" w:hAnsi="Times New Roman" w:cs="Times New Roman"/>
          <w:sz w:val="24"/>
        </w:rPr>
        <w:t xml:space="preserve"> I раздела «Основы изобразительной грамоты» движение в композиции «Спорт - ты жизнь».</w:t>
      </w:r>
    </w:p>
    <w:p w14:paraId="18AD83FB" w14:textId="77777777" w:rsidR="00550CD8" w:rsidRDefault="004F135F">
      <w:pPr>
        <w:numPr>
          <w:ilvl w:val="0"/>
          <w:numId w:val="1"/>
        </w:numPr>
        <w:tabs>
          <w:tab w:val="left" w:pos="720"/>
        </w:tabs>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По итогам II раздела «Декоративно – прикладное искусство» </w:t>
      </w:r>
      <w:r>
        <w:rPr>
          <w:rFonts w:ascii="Times New Roman" w:eastAsia="Times New Roman" w:hAnsi="Times New Roman" w:cs="Times New Roman"/>
          <w:color w:val="000000"/>
          <w:sz w:val="24"/>
        </w:rPr>
        <w:t>классная выставка творческих работ учащихся «Игрушечная история».</w:t>
      </w:r>
    </w:p>
    <w:p w14:paraId="53ACF572" w14:textId="77777777" w:rsidR="00550CD8" w:rsidRDefault="004F135F">
      <w:pPr>
        <w:numPr>
          <w:ilvl w:val="0"/>
          <w:numId w:val="1"/>
        </w:numPr>
        <w:tabs>
          <w:tab w:val="left" w:pos="720"/>
        </w:tabs>
        <w:spacing w:after="0" w:line="240" w:lineRule="auto"/>
        <w:ind w:left="284" w:firstLine="316"/>
        <w:jc w:val="both"/>
        <w:rPr>
          <w:rFonts w:ascii="Times New Roman" w:eastAsia="Times New Roman" w:hAnsi="Times New Roman" w:cs="Times New Roman"/>
          <w:color w:val="000000"/>
          <w:sz w:val="24"/>
        </w:rPr>
      </w:pPr>
      <w:r>
        <w:rPr>
          <w:rFonts w:ascii="Times New Roman" w:eastAsia="Times New Roman" w:hAnsi="Times New Roman" w:cs="Times New Roman"/>
          <w:sz w:val="24"/>
        </w:rPr>
        <w:t>По итогам III раздела «</w:t>
      </w:r>
      <w:r>
        <w:rPr>
          <w:rFonts w:ascii="Times New Roman" w:eastAsia="Times New Roman" w:hAnsi="Times New Roman" w:cs="Times New Roman"/>
          <w:color w:val="000000"/>
          <w:sz w:val="24"/>
          <w:shd w:val="clear" w:color="auto" w:fill="FFFFFF"/>
        </w:rPr>
        <w:t>Тематическое рисование «</w:t>
      </w:r>
      <w:r>
        <w:rPr>
          <w:rFonts w:ascii="Times New Roman" w:eastAsia="Times New Roman" w:hAnsi="Times New Roman" w:cs="Times New Roman"/>
          <w:sz w:val="24"/>
        </w:rPr>
        <w:t xml:space="preserve">Веселый карандаш» школьная </w:t>
      </w:r>
      <w:r>
        <w:rPr>
          <w:rFonts w:ascii="Times New Roman" w:eastAsia="Times New Roman" w:hAnsi="Times New Roman" w:cs="Times New Roman"/>
          <w:color w:val="000000"/>
          <w:sz w:val="24"/>
        </w:rPr>
        <w:t>выставка творческих работ учащихся «На крыльях фантазии».</w:t>
      </w:r>
    </w:p>
    <w:p w14:paraId="2D50F846" w14:textId="77777777" w:rsidR="00550CD8" w:rsidRDefault="004F135F">
      <w:pPr>
        <w:spacing w:after="0" w:line="240" w:lineRule="auto"/>
        <w:ind w:left="284"/>
        <w:jc w:val="center"/>
        <w:rPr>
          <w:rFonts w:ascii="Times New Roman" w:eastAsia="Times New Roman" w:hAnsi="Times New Roman" w:cs="Times New Roman"/>
          <w:sz w:val="24"/>
        </w:rPr>
      </w:pPr>
      <w:r>
        <w:rPr>
          <w:rFonts w:ascii="Times New Roman" w:eastAsia="Times New Roman" w:hAnsi="Times New Roman" w:cs="Times New Roman"/>
          <w:b/>
          <w:sz w:val="24"/>
        </w:rPr>
        <w:t>Содержание курса</w:t>
      </w:r>
      <w:r>
        <w:rPr>
          <w:rFonts w:ascii="Times New Roman" w:eastAsia="Times New Roman" w:hAnsi="Times New Roman" w:cs="Times New Roman"/>
          <w:sz w:val="24"/>
        </w:rPr>
        <w:br/>
        <w:t xml:space="preserve">      Для эффективного развития творческих способностей и прочного усвоения теоретических знаний   учащимися программа составлена по разделам, которые чередуются в течение учебного</w:t>
      </w:r>
    </w:p>
    <w:p w14:paraId="16515173" w14:textId="77777777" w:rsidR="00550CD8" w:rsidRDefault="004F135F">
      <w:pPr>
        <w:spacing w:after="0" w:line="240" w:lineRule="auto"/>
        <w:ind w:left="284"/>
        <w:rPr>
          <w:rFonts w:ascii="Times New Roman" w:eastAsia="Times New Roman" w:hAnsi="Times New Roman" w:cs="Times New Roman"/>
          <w:b/>
          <w:sz w:val="24"/>
        </w:rPr>
      </w:pPr>
      <w:r>
        <w:rPr>
          <w:rFonts w:ascii="Times New Roman" w:eastAsia="Times New Roman" w:hAnsi="Times New Roman" w:cs="Times New Roman"/>
          <w:sz w:val="24"/>
        </w:rPr>
        <w:t xml:space="preserve">года по возрастанию </w:t>
      </w:r>
      <w:proofErr w:type="gramStart"/>
      <w:r>
        <w:rPr>
          <w:rFonts w:ascii="Times New Roman" w:eastAsia="Times New Roman" w:hAnsi="Times New Roman" w:cs="Times New Roman"/>
          <w:sz w:val="24"/>
        </w:rPr>
        <w:t>сложности  предлагаемых</w:t>
      </w:r>
      <w:proofErr w:type="gramEnd"/>
      <w:r>
        <w:rPr>
          <w:rFonts w:ascii="Times New Roman" w:eastAsia="Times New Roman" w:hAnsi="Times New Roman" w:cs="Times New Roman"/>
          <w:sz w:val="24"/>
        </w:rPr>
        <w:t xml:space="preserve"> заданий.</w:t>
      </w:r>
    </w:p>
    <w:p w14:paraId="48AE6F36" w14:textId="77777777" w:rsidR="00550CD8" w:rsidRDefault="004F135F">
      <w:pPr>
        <w:spacing w:after="0" w:line="240" w:lineRule="auto"/>
        <w:ind w:left="284"/>
        <w:rPr>
          <w:rFonts w:ascii="Times New Roman" w:eastAsia="Times New Roman" w:hAnsi="Times New Roman" w:cs="Times New Roman"/>
          <w:b/>
          <w:sz w:val="24"/>
        </w:rPr>
      </w:pPr>
      <w:r>
        <w:rPr>
          <w:rFonts w:ascii="Times New Roman" w:eastAsia="Times New Roman" w:hAnsi="Times New Roman" w:cs="Times New Roman"/>
          <w:b/>
          <w:sz w:val="24"/>
        </w:rPr>
        <w:t>I раздел. Основы изобразительной грамоты.</w:t>
      </w:r>
    </w:p>
    <w:p w14:paraId="66ED3A90"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    Обязательное изучение творчества выдающихся художников настоящего и прошлого, Развитие цветового зрения на занятиях по изучению </w:t>
      </w:r>
      <w:proofErr w:type="spellStart"/>
      <w:proofErr w:type="gramStart"/>
      <w:r>
        <w:rPr>
          <w:rFonts w:ascii="Times New Roman" w:eastAsia="Times New Roman" w:hAnsi="Times New Roman" w:cs="Times New Roman"/>
          <w:sz w:val="24"/>
        </w:rPr>
        <w:t>цветоведения</w:t>
      </w:r>
      <w:proofErr w:type="spellEnd"/>
      <w:r>
        <w:rPr>
          <w:rFonts w:ascii="Times New Roman" w:eastAsia="Times New Roman" w:hAnsi="Times New Roman" w:cs="Times New Roman"/>
          <w:sz w:val="24"/>
        </w:rPr>
        <w:t>,  развитие</w:t>
      </w:r>
      <w:proofErr w:type="gramEnd"/>
      <w:r>
        <w:rPr>
          <w:rFonts w:ascii="Times New Roman" w:eastAsia="Times New Roman" w:hAnsi="Times New Roman" w:cs="Times New Roman"/>
          <w:sz w:val="24"/>
        </w:rPr>
        <w:t xml:space="preserve"> творческой фантазии, передача цветовой гармонии при создании колорита,  Развитие навыков прозрачной лессировки и вы разительного пастозного мазка. Учебные задания могут быть краткосрочными и долговременными. Эффективным средством обучения являются и экскурсии на художественные выставки в музеи. Особое внимание обращается на развитие навыков работы акварелью и гуашью.</w:t>
      </w:r>
    </w:p>
    <w:p w14:paraId="35EC9F3F"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Рисунок представляет собой своеобразный стержень, на котором держится изобразительное искусство. В процессе рисования необходимо изучать натуру, ее форму, пропорции, пространственное положение.</w:t>
      </w:r>
    </w:p>
    <w:p w14:paraId="51A6142B"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Особое внимание уделяется выработке графических навыков изображений линий, штрихов разными графическими материалами (карандашом, мелками, пастелью, тушью, фломастерами и т.д.). Предлагаются задания рисование с натуры, по воображению. Изучаются виды графики (гравюра, эстамп, </w:t>
      </w:r>
      <w:proofErr w:type="spellStart"/>
      <w:r>
        <w:rPr>
          <w:rFonts w:ascii="Times New Roman" w:eastAsia="Times New Roman" w:hAnsi="Times New Roman" w:cs="Times New Roman"/>
          <w:sz w:val="24"/>
        </w:rPr>
        <w:t>оффорт</w:t>
      </w:r>
      <w:proofErr w:type="spellEnd"/>
      <w:r>
        <w:rPr>
          <w:rFonts w:ascii="Times New Roman" w:eastAsia="Times New Roman" w:hAnsi="Times New Roman" w:cs="Times New Roman"/>
          <w:sz w:val="24"/>
        </w:rPr>
        <w:t>, линогравюра). Предлагаются краткосрочные зарисовки и длительные композиции. Учащиеся знакомятся с творчеством художников.</w:t>
      </w:r>
    </w:p>
    <w:p w14:paraId="6B609F1E"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На занятиях дети знакомятся с жанром пейзажа, натюрморта.</w:t>
      </w:r>
    </w:p>
    <w:p w14:paraId="74C53882"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Изучают особенности изображения пространства, воздушную и линейную перспективу. Учатся передавать объем с помощью светотени, цвета. Знакомятся с правилами получения новых цветовых сочетаний, создавать гармоничный колорит в своих творческих композициях.</w:t>
      </w:r>
    </w:p>
    <w:p w14:paraId="4D15C1BF"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Изображение натюрморта предлагается выполнять с натуры, по представлению, по памяти. Пейзаж также можно изображать с натуры (</w:t>
      </w:r>
      <w:proofErr w:type="spellStart"/>
      <w:r>
        <w:rPr>
          <w:rFonts w:ascii="Times New Roman" w:eastAsia="Times New Roman" w:hAnsi="Times New Roman" w:cs="Times New Roman"/>
          <w:sz w:val="24"/>
        </w:rPr>
        <w:t>пленер</w:t>
      </w:r>
      <w:proofErr w:type="spellEnd"/>
      <w:r>
        <w:rPr>
          <w:rFonts w:ascii="Times New Roman" w:eastAsia="Times New Roman" w:hAnsi="Times New Roman" w:cs="Times New Roman"/>
          <w:sz w:val="24"/>
        </w:rPr>
        <w:t>) и по представлению. При выполнении работ необходимо использовать все средства художественной выразительности.</w:t>
      </w:r>
    </w:p>
    <w:p w14:paraId="56B6933A" w14:textId="77777777" w:rsidR="00550CD8" w:rsidRDefault="004F135F">
      <w:pPr>
        <w:spacing w:after="0" w:line="240" w:lineRule="auto"/>
        <w:ind w:left="284"/>
        <w:jc w:val="both"/>
        <w:rPr>
          <w:rFonts w:ascii="Times New Roman" w:eastAsia="Times New Roman" w:hAnsi="Times New Roman" w:cs="Times New Roman"/>
          <w:b/>
          <w:sz w:val="24"/>
        </w:rPr>
      </w:pPr>
      <w:r>
        <w:rPr>
          <w:rFonts w:ascii="Times New Roman" w:eastAsia="Times New Roman" w:hAnsi="Times New Roman" w:cs="Times New Roman"/>
          <w:b/>
          <w:sz w:val="24"/>
        </w:rPr>
        <w:t>II раздел. Декоративно – прикладное искусство.</w:t>
      </w:r>
    </w:p>
    <w:p w14:paraId="353B05EB" w14:textId="77777777" w:rsidR="00550CD8" w:rsidRDefault="004F135F">
      <w:pPr>
        <w:spacing w:after="0" w:line="240" w:lineRule="auto"/>
        <w:ind w:left="284"/>
        <w:rPr>
          <w:rFonts w:ascii="Times New Roman" w:eastAsia="Times New Roman" w:hAnsi="Times New Roman" w:cs="Times New Roman"/>
          <w:sz w:val="24"/>
        </w:rPr>
      </w:pPr>
      <w:r>
        <w:rPr>
          <w:rFonts w:ascii="Times New Roman" w:eastAsia="Times New Roman" w:hAnsi="Times New Roman" w:cs="Times New Roman"/>
          <w:sz w:val="24"/>
        </w:rPr>
        <w:t>Данный раздел готовит учащихся к пониманию художественных образов в декоративном искусстве, знакомит с различными средствами их выражения, формирует интерес к собственной декоративной изобразительной деятельности. Учащиеся знакомятся с народными промыслами России, узнают их историю, традиции. Хохломская роспись, Городецкая роспись, Дымковская игрушка, Семеновская матрешка, Роспись Гжели и т. д.</w:t>
      </w:r>
    </w:p>
    <w:p w14:paraId="345EC6CA"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Большой интерес представляет современное декоративно- прикладное искусство (батик, гобелен, витраж и т. д.)</w:t>
      </w:r>
    </w:p>
    <w:p w14:paraId="32FCF2A0"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На занятиях ученики знакомятся с видами орнаментов, разнообразием узоров. При выполнении таких работ необходимо проявлять творческое воображение, умение аккуратно изображать кистью элементы росписи.</w:t>
      </w:r>
    </w:p>
    <w:p w14:paraId="2CF4A34B"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Необходимо знать понятия: ритм, симметрия, цветовые сочетания, силуэт, форма.</w:t>
      </w:r>
    </w:p>
    <w:p w14:paraId="40292C71" w14:textId="77777777" w:rsidR="00550CD8" w:rsidRDefault="004F135F">
      <w:pPr>
        <w:spacing w:after="0" w:line="240" w:lineRule="auto"/>
        <w:ind w:left="284"/>
        <w:rPr>
          <w:rFonts w:ascii="Times New Roman" w:eastAsia="Times New Roman" w:hAnsi="Times New Roman" w:cs="Times New Roman"/>
          <w:sz w:val="24"/>
        </w:rPr>
      </w:pPr>
      <w:r>
        <w:rPr>
          <w:rFonts w:ascii="Times New Roman" w:eastAsia="Times New Roman" w:hAnsi="Times New Roman" w:cs="Times New Roman"/>
          <w:sz w:val="24"/>
        </w:rPr>
        <w:t xml:space="preserve"> В практических работах применяются основные средства художественной выразительности. Учащиеся выполняют эскизы росписи предметов быта на бумаге.</w:t>
      </w:r>
    </w:p>
    <w:p w14:paraId="069ACDBC" w14:textId="77777777" w:rsidR="00550CD8" w:rsidRDefault="004F135F">
      <w:pPr>
        <w:spacing w:after="0" w:line="240" w:lineRule="auto"/>
        <w:ind w:left="284"/>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III раздел. </w:t>
      </w:r>
      <w:r>
        <w:rPr>
          <w:rFonts w:ascii="Times New Roman" w:eastAsia="Times New Roman" w:hAnsi="Times New Roman" w:cs="Times New Roman"/>
          <w:b/>
          <w:color w:val="000000"/>
          <w:sz w:val="24"/>
          <w:shd w:val="clear" w:color="auto" w:fill="FFFFFF"/>
        </w:rPr>
        <w:t>Тематическое</w:t>
      </w:r>
      <w:r>
        <w:rPr>
          <w:rFonts w:ascii="Times New Roman" w:eastAsia="Times New Roman" w:hAnsi="Times New Roman" w:cs="Times New Roman"/>
          <w:color w:val="000000"/>
          <w:sz w:val="24"/>
          <w:shd w:val="clear" w:color="auto" w:fill="FFFFFF"/>
        </w:rPr>
        <w:t> </w:t>
      </w:r>
      <w:r>
        <w:rPr>
          <w:rFonts w:ascii="Times New Roman" w:eastAsia="Times New Roman" w:hAnsi="Times New Roman" w:cs="Times New Roman"/>
          <w:b/>
          <w:color w:val="000000"/>
          <w:sz w:val="24"/>
          <w:shd w:val="clear" w:color="auto" w:fill="FFFFFF"/>
        </w:rPr>
        <w:t>рисование «</w:t>
      </w:r>
      <w:r>
        <w:rPr>
          <w:rFonts w:ascii="Times New Roman" w:eastAsia="Times New Roman" w:hAnsi="Times New Roman" w:cs="Times New Roman"/>
          <w:b/>
          <w:sz w:val="24"/>
        </w:rPr>
        <w:t>Веселый карандаш».</w:t>
      </w:r>
    </w:p>
    <w:p w14:paraId="7BD3613C" w14:textId="77777777" w:rsidR="00550CD8" w:rsidRDefault="004F135F">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Тематическое рисование позволяет детям в полную меру проявить творческую инициативу, художественные способности, свободу воображения, фантазию. Тематические рисунки выполняются самыми разнообразными художественными материалами. Для выполнения тематического рисунка предшествуют предварительные наблюдения, наброски, эскизы. Как правило, тематические рисунки являются показателями уровня усвоения разнообразных теоретических сведений, основ изобразительной грамоты (строение формы, конструкции, композиции, светотени, фактуры).</w:t>
      </w:r>
    </w:p>
    <w:p w14:paraId="774646FC" w14:textId="77777777" w:rsidR="00550CD8" w:rsidRDefault="004F135F">
      <w:pPr>
        <w:spacing w:after="0" w:line="240" w:lineRule="auto"/>
        <w:ind w:left="284"/>
        <w:rPr>
          <w:rFonts w:ascii="Times New Roman" w:eastAsia="Times New Roman" w:hAnsi="Times New Roman" w:cs="Times New Roman"/>
          <w:sz w:val="24"/>
        </w:rPr>
      </w:pPr>
      <w:r>
        <w:rPr>
          <w:rFonts w:ascii="Times New Roman" w:eastAsia="Times New Roman" w:hAnsi="Times New Roman" w:cs="Times New Roman"/>
          <w:sz w:val="24"/>
        </w:rPr>
        <w:t xml:space="preserve">Детям интересно познать окружающий их мир, изобразить его по своему творческому воображению. Правильное изображение животных, </w:t>
      </w:r>
      <w:proofErr w:type="gramStart"/>
      <w:r>
        <w:rPr>
          <w:rFonts w:ascii="Times New Roman" w:eastAsia="Times New Roman" w:hAnsi="Times New Roman" w:cs="Times New Roman"/>
          <w:sz w:val="24"/>
        </w:rPr>
        <w:t>рыб,  насекомых</w:t>
      </w:r>
      <w:proofErr w:type="gramEnd"/>
      <w:r>
        <w:rPr>
          <w:rFonts w:ascii="Times New Roman" w:eastAsia="Times New Roman" w:hAnsi="Times New Roman" w:cs="Times New Roman"/>
          <w:sz w:val="24"/>
        </w:rPr>
        <w:t>, птиц всегда нравится детям. На занятиях дети знакомятся с природой и животным миром разных стран. Изучают пропорции, цвет, повадки разных животных, применяют выразительные художественные средства для создания образа. Рекомендуется выполнять зарисовки с натуры.</w:t>
      </w:r>
    </w:p>
    <w:p w14:paraId="5E1E2C0E" w14:textId="77777777" w:rsidR="00550CD8" w:rsidRDefault="004F135F">
      <w:pPr>
        <w:suppressAutoHyphens/>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Формы и виды контроля</w:t>
      </w:r>
    </w:p>
    <w:tbl>
      <w:tblPr>
        <w:tblW w:w="0" w:type="auto"/>
        <w:tblInd w:w="432" w:type="dxa"/>
        <w:tblCellMar>
          <w:left w:w="10" w:type="dxa"/>
          <w:right w:w="10" w:type="dxa"/>
        </w:tblCellMar>
        <w:tblLook w:val="04A0" w:firstRow="1" w:lastRow="0" w:firstColumn="1" w:lastColumn="0" w:noHBand="0" w:noVBand="1"/>
      </w:tblPr>
      <w:tblGrid>
        <w:gridCol w:w="1465"/>
        <w:gridCol w:w="2911"/>
        <w:gridCol w:w="2410"/>
        <w:gridCol w:w="2353"/>
      </w:tblGrid>
      <w:tr w:rsidR="00550CD8" w14:paraId="449DFE3C" w14:textId="77777777">
        <w:trPr>
          <w:trHeight w:val="1"/>
        </w:trPr>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8CEE53" w14:textId="77777777" w:rsidR="00550CD8" w:rsidRDefault="004F135F">
            <w:pPr>
              <w:suppressAutoHyphens/>
              <w:spacing w:after="0" w:line="240" w:lineRule="auto"/>
              <w:jc w:val="center"/>
            </w:pPr>
            <w:r>
              <w:rPr>
                <w:rFonts w:ascii="Times New Roman" w:eastAsia="Times New Roman" w:hAnsi="Times New Roman" w:cs="Times New Roman"/>
                <w:b/>
                <w:color w:val="000000"/>
                <w:sz w:val="24"/>
              </w:rPr>
              <w:t>виды контроля</w:t>
            </w:r>
          </w:p>
        </w:tc>
        <w:tc>
          <w:tcPr>
            <w:tcW w:w="3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9FCCCE" w14:textId="77777777" w:rsidR="00550CD8" w:rsidRDefault="004F135F">
            <w:pPr>
              <w:suppressAutoHyphens/>
              <w:spacing w:after="0" w:line="240" w:lineRule="auto"/>
              <w:jc w:val="center"/>
            </w:pPr>
            <w:r>
              <w:rPr>
                <w:rFonts w:ascii="Times New Roman" w:eastAsia="Times New Roman" w:hAnsi="Times New Roman" w:cs="Times New Roman"/>
                <w:b/>
                <w:color w:val="000000"/>
                <w:sz w:val="24"/>
              </w:rPr>
              <w:t xml:space="preserve">содержание </w:t>
            </w:r>
          </w:p>
        </w:tc>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80CED5" w14:textId="77777777" w:rsidR="00550CD8" w:rsidRDefault="004F135F">
            <w:pPr>
              <w:suppressAutoHyphens/>
              <w:spacing w:after="0" w:line="240" w:lineRule="auto"/>
              <w:jc w:val="center"/>
            </w:pPr>
            <w:r>
              <w:rPr>
                <w:rFonts w:ascii="Times New Roman" w:eastAsia="Times New Roman" w:hAnsi="Times New Roman" w:cs="Times New Roman"/>
                <w:b/>
                <w:color w:val="000000"/>
                <w:sz w:val="24"/>
              </w:rPr>
              <w:t xml:space="preserve">методы </w:t>
            </w:r>
          </w:p>
        </w:tc>
        <w:tc>
          <w:tcPr>
            <w:tcW w:w="2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8B8C9B" w14:textId="77777777" w:rsidR="00550CD8" w:rsidRDefault="004F135F">
            <w:pPr>
              <w:suppressAutoHyphens/>
              <w:spacing w:after="0" w:line="240" w:lineRule="auto"/>
              <w:jc w:val="center"/>
            </w:pPr>
            <w:r>
              <w:rPr>
                <w:rFonts w:ascii="Times New Roman" w:eastAsia="Times New Roman" w:hAnsi="Times New Roman" w:cs="Times New Roman"/>
                <w:b/>
                <w:color w:val="000000"/>
                <w:sz w:val="24"/>
              </w:rPr>
              <w:t>сроки контроля</w:t>
            </w:r>
          </w:p>
        </w:tc>
      </w:tr>
      <w:tr w:rsidR="00550CD8" w14:paraId="5922BC7C" w14:textId="77777777">
        <w:trPr>
          <w:trHeight w:val="1"/>
        </w:trPr>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2F1B29" w14:textId="77777777" w:rsidR="00550CD8" w:rsidRDefault="004F135F">
            <w:pPr>
              <w:suppressAutoHyphens/>
              <w:spacing w:after="0" w:line="240" w:lineRule="auto"/>
            </w:pPr>
            <w:r>
              <w:rPr>
                <w:rFonts w:ascii="Times New Roman" w:eastAsia="Times New Roman" w:hAnsi="Times New Roman" w:cs="Times New Roman"/>
                <w:color w:val="000000"/>
                <w:sz w:val="24"/>
              </w:rPr>
              <w:t>Вводный</w:t>
            </w:r>
          </w:p>
        </w:tc>
        <w:tc>
          <w:tcPr>
            <w:tcW w:w="3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1EC28" w14:textId="77777777" w:rsidR="00550CD8" w:rsidRDefault="004F135F">
            <w:pPr>
              <w:suppressAutoHyphens/>
              <w:spacing w:after="0" w:line="240" w:lineRule="auto"/>
            </w:pPr>
            <w:r>
              <w:rPr>
                <w:rFonts w:ascii="Times New Roman" w:eastAsia="Times New Roman" w:hAnsi="Times New Roman" w:cs="Times New Roman"/>
                <w:color w:val="000000"/>
                <w:sz w:val="24"/>
              </w:rPr>
              <w:t xml:space="preserve">Области интересов и склонностей. Уровень </w:t>
            </w:r>
            <w:proofErr w:type="spellStart"/>
            <w:r>
              <w:rPr>
                <w:rFonts w:ascii="Times New Roman" w:eastAsia="Times New Roman" w:hAnsi="Times New Roman" w:cs="Times New Roman"/>
                <w:color w:val="000000"/>
                <w:sz w:val="24"/>
              </w:rPr>
              <w:t>ЗУНов</w:t>
            </w:r>
            <w:proofErr w:type="spellEnd"/>
            <w:r>
              <w:rPr>
                <w:rFonts w:ascii="Times New Roman" w:eastAsia="Times New Roman" w:hAnsi="Times New Roman" w:cs="Times New Roman"/>
                <w:color w:val="000000"/>
                <w:sz w:val="24"/>
              </w:rPr>
              <w:t xml:space="preserve"> по искусству.</w:t>
            </w:r>
          </w:p>
        </w:tc>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3D828A" w14:textId="77777777" w:rsidR="00550CD8" w:rsidRDefault="004F135F">
            <w:pPr>
              <w:suppressAutoHyphens/>
              <w:spacing w:after="0" w:line="240" w:lineRule="auto"/>
            </w:pPr>
            <w:r>
              <w:rPr>
                <w:rFonts w:ascii="Times New Roman" w:eastAsia="Times New Roman" w:hAnsi="Times New Roman" w:cs="Times New Roman"/>
                <w:color w:val="000000"/>
                <w:sz w:val="24"/>
              </w:rPr>
              <w:t>Беседы, наблюдение, тестирование, анкетирование, просмотр творческих работ учащихся</w:t>
            </w:r>
          </w:p>
        </w:tc>
        <w:tc>
          <w:tcPr>
            <w:tcW w:w="2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5B0F7" w14:textId="77777777" w:rsidR="00550CD8" w:rsidRDefault="004F135F">
            <w:pPr>
              <w:suppressAutoHyphens/>
              <w:spacing w:after="0" w:line="240" w:lineRule="auto"/>
            </w:pPr>
            <w:r>
              <w:rPr>
                <w:rFonts w:ascii="Times New Roman" w:eastAsia="Times New Roman" w:hAnsi="Times New Roman" w:cs="Times New Roman"/>
                <w:color w:val="000000"/>
                <w:sz w:val="24"/>
              </w:rPr>
              <w:t>Февраль</w:t>
            </w:r>
          </w:p>
        </w:tc>
      </w:tr>
      <w:tr w:rsidR="00550CD8" w14:paraId="41B3E680" w14:textId="77777777">
        <w:trPr>
          <w:trHeight w:val="1"/>
        </w:trPr>
        <w:tc>
          <w:tcPr>
            <w:tcW w:w="15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A5C933" w14:textId="77777777" w:rsidR="00550CD8" w:rsidRDefault="004F135F">
            <w:pPr>
              <w:suppressAutoHyphens/>
              <w:spacing w:after="0" w:line="240" w:lineRule="auto"/>
            </w:pPr>
            <w:r>
              <w:rPr>
                <w:rFonts w:ascii="Times New Roman" w:eastAsia="Times New Roman" w:hAnsi="Times New Roman" w:cs="Times New Roman"/>
                <w:color w:val="000000"/>
                <w:sz w:val="24"/>
              </w:rPr>
              <w:t xml:space="preserve">Текущий </w:t>
            </w:r>
          </w:p>
        </w:tc>
        <w:tc>
          <w:tcPr>
            <w:tcW w:w="3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246F70" w14:textId="77777777" w:rsidR="00550CD8" w:rsidRDefault="004F135F">
            <w:pPr>
              <w:suppressAutoHyphens/>
              <w:spacing w:after="0" w:line="240" w:lineRule="auto"/>
            </w:pPr>
            <w:r>
              <w:rPr>
                <w:rFonts w:ascii="Times New Roman" w:eastAsia="Times New Roman" w:hAnsi="Times New Roman" w:cs="Times New Roman"/>
                <w:color w:val="000000"/>
                <w:sz w:val="24"/>
              </w:rPr>
              <w:t>Освоение учебного материала по темам, разделам</w:t>
            </w:r>
          </w:p>
        </w:tc>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D3E139" w14:textId="77777777" w:rsidR="00550CD8" w:rsidRDefault="004F135F">
            <w:pPr>
              <w:suppressAutoHyphens/>
              <w:spacing w:after="0" w:line="240" w:lineRule="auto"/>
            </w:pPr>
            <w:r>
              <w:rPr>
                <w:rFonts w:ascii="Times New Roman" w:eastAsia="Times New Roman" w:hAnsi="Times New Roman" w:cs="Times New Roman"/>
                <w:color w:val="000000"/>
                <w:sz w:val="24"/>
              </w:rPr>
              <w:t>Творческие и практические задания, выполнение образцов, упражнения</w:t>
            </w:r>
          </w:p>
        </w:tc>
        <w:tc>
          <w:tcPr>
            <w:tcW w:w="2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7410C4" w14:textId="77777777" w:rsidR="00550CD8" w:rsidRDefault="004F135F">
            <w:pPr>
              <w:suppressAutoHyphens/>
              <w:spacing w:after="0" w:line="240" w:lineRule="auto"/>
            </w:pPr>
            <w:r>
              <w:rPr>
                <w:rFonts w:ascii="Times New Roman" w:eastAsia="Times New Roman" w:hAnsi="Times New Roman" w:cs="Times New Roman"/>
                <w:color w:val="000000"/>
                <w:sz w:val="24"/>
              </w:rPr>
              <w:t>По каждой теме</w:t>
            </w:r>
          </w:p>
        </w:tc>
      </w:tr>
      <w:tr w:rsidR="00550CD8" w14:paraId="77FFEC51" w14:textId="77777777">
        <w:trPr>
          <w:trHeight w:val="1"/>
        </w:trPr>
        <w:tc>
          <w:tcPr>
            <w:tcW w:w="15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9E984A" w14:textId="77777777" w:rsidR="00550CD8" w:rsidRDefault="00550CD8">
            <w:pPr>
              <w:spacing w:after="200" w:line="276" w:lineRule="auto"/>
              <w:rPr>
                <w:rFonts w:ascii="Calibri" w:eastAsia="Calibri" w:hAnsi="Calibri" w:cs="Calibri"/>
              </w:rPr>
            </w:pPr>
          </w:p>
        </w:tc>
        <w:tc>
          <w:tcPr>
            <w:tcW w:w="3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4515EA" w14:textId="77777777" w:rsidR="00550CD8" w:rsidRDefault="004F135F">
            <w:pPr>
              <w:suppressAutoHyphens/>
              <w:spacing w:after="0" w:line="240" w:lineRule="auto"/>
            </w:pPr>
            <w:r>
              <w:rPr>
                <w:rFonts w:ascii="Times New Roman" w:eastAsia="Times New Roman" w:hAnsi="Times New Roman" w:cs="Times New Roman"/>
                <w:color w:val="000000"/>
                <w:sz w:val="24"/>
              </w:rPr>
              <w:t>Творческий потенциал учащихся</w:t>
            </w:r>
          </w:p>
        </w:tc>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669357" w14:textId="77777777" w:rsidR="00550CD8" w:rsidRDefault="004F135F">
            <w:pPr>
              <w:suppressAutoHyphens/>
              <w:spacing w:after="0" w:line="240" w:lineRule="auto"/>
            </w:pPr>
            <w:r>
              <w:rPr>
                <w:rFonts w:ascii="Times New Roman" w:eastAsia="Times New Roman" w:hAnsi="Times New Roman" w:cs="Times New Roman"/>
                <w:color w:val="000000"/>
                <w:sz w:val="24"/>
              </w:rPr>
              <w:t xml:space="preserve">Наблюдение, тестирование, игры, упражнения. Участие в </w:t>
            </w:r>
            <w:proofErr w:type="gramStart"/>
            <w:r>
              <w:rPr>
                <w:rFonts w:ascii="Times New Roman" w:eastAsia="Times New Roman" w:hAnsi="Times New Roman" w:cs="Times New Roman"/>
                <w:color w:val="000000"/>
                <w:sz w:val="24"/>
              </w:rPr>
              <w:t>окружных,  городских</w:t>
            </w:r>
            <w:proofErr w:type="gramEnd"/>
            <w:r>
              <w:rPr>
                <w:rFonts w:ascii="Times New Roman" w:eastAsia="Times New Roman" w:hAnsi="Times New Roman" w:cs="Times New Roman"/>
                <w:color w:val="000000"/>
                <w:sz w:val="24"/>
              </w:rPr>
              <w:t>, краевых и всероссийских  выставках и конкурсах детского художественного творчества</w:t>
            </w:r>
          </w:p>
        </w:tc>
        <w:tc>
          <w:tcPr>
            <w:tcW w:w="2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2F4892" w14:textId="77777777" w:rsidR="00550CD8" w:rsidRDefault="004F135F">
            <w:pPr>
              <w:suppressAutoHyphens/>
              <w:spacing w:after="0" w:line="240" w:lineRule="auto"/>
            </w:pPr>
            <w:r>
              <w:rPr>
                <w:rFonts w:ascii="Times New Roman" w:eastAsia="Times New Roman" w:hAnsi="Times New Roman" w:cs="Times New Roman"/>
                <w:color w:val="000000"/>
                <w:sz w:val="24"/>
              </w:rPr>
              <w:t xml:space="preserve">Март </w:t>
            </w:r>
          </w:p>
        </w:tc>
      </w:tr>
      <w:tr w:rsidR="00550CD8" w14:paraId="620E5116" w14:textId="77777777">
        <w:trPr>
          <w:trHeight w:val="1"/>
        </w:trPr>
        <w:tc>
          <w:tcPr>
            <w:tcW w:w="15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19D331" w14:textId="77777777" w:rsidR="00550CD8" w:rsidRDefault="00550CD8">
            <w:pPr>
              <w:spacing w:after="200" w:line="276" w:lineRule="auto"/>
              <w:rPr>
                <w:rFonts w:ascii="Calibri" w:eastAsia="Calibri" w:hAnsi="Calibri" w:cs="Calibri"/>
              </w:rPr>
            </w:pPr>
          </w:p>
        </w:tc>
        <w:tc>
          <w:tcPr>
            <w:tcW w:w="3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C7CAB3" w14:textId="77777777" w:rsidR="00550CD8" w:rsidRDefault="004F135F">
            <w:pPr>
              <w:suppressAutoHyphens/>
              <w:spacing w:after="0" w:line="240" w:lineRule="auto"/>
            </w:pPr>
            <w:r>
              <w:rPr>
                <w:rFonts w:ascii="Times New Roman" w:eastAsia="Times New Roman" w:hAnsi="Times New Roman" w:cs="Times New Roman"/>
                <w:color w:val="000000"/>
                <w:sz w:val="24"/>
              </w:rPr>
              <w:t>Оценка самостоятельности, возможностей, способность к самоконтролю</w:t>
            </w:r>
          </w:p>
        </w:tc>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B8354E" w14:textId="77777777" w:rsidR="00550CD8" w:rsidRDefault="004F135F">
            <w:pPr>
              <w:suppressAutoHyphens/>
              <w:spacing w:after="0" w:line="240" w:lineRule="auto"/>
            </w:pPr>
            <w:r>
              <w:rPr>
                <w:rFonts w:ascii="Times New Roman" w:eastAsia="Times New Roman" w:hAnsi="Times New Roman" w:cs="Times New Roman"/>
                <w:color w:val="000000"/>
                <w:sz w:val="24"/>
              </w:rPr>
              <w:t>Наблюдение, тестирование, проектная деятельность</w:t>
            </w:r>
          </w:p>
        </w:tc>
        <w:tc>
          <w:tcPr>
            <w:tcW w:w="2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1C9FA" w14:textId="77777777" w:rsidR="00550CD8" w:rsidRDefault="004F135F">
            <w:pPr>
              <w:suppressAutoHyphens/>
              <w:spacing w:after="0" w:line="240" w:lineRule="auto"/>
            </w:pPr>
            <w:r>
              <w:rPr>
                <w:rFonts w:ascii="Times New Roman" w:eastAsia="Times New Roman" w:hAnsi="Times New Roman" w:cs="Times New Roman"/>
                <w:color w:val="000000"/>
                <w:sz w:val="24"/>
              </w:rPr>
              <w:t>1 раз в полугодие</w:t>
            </w:r>
          </w:p>
        </w:tc>
      </w:tr>
      <w:tr w:rsidR="00550CD8" w14:paraId="0D096D2C" w14:textId="77777777">
        <w:trPr>
          <w:trHeight w:val="1"/>
        </w:trPr>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9ADF4" w14:textId="77777777" w:rsidR="00550CD8" w:rsidRDefault="004F135F">
            <w:pPr>
              <w:suppressAutoHyphens/>
              <w:spacing w:after="0" w:line="240" w:lineRule="auto"/>
            </w:pPr>
            <w:r>
              <w:rPr>
                <w:rFonts w:ascii="Times New Roman" w:eastAsia="Times New Roman" w:hAnsi="Times New Roman" w:cs="Times New Roman"/>
                <w:color w:val="000000"/>
                <w:sz w:val="24"/>
              </w:rPr>
              <w:t>Коррекция</w:t>
            </w:r>
          </w:p>
        </w:tc>
        <w:tc>
          <w:tcPr>
            <w:tcW w:w="3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A3583C" w14:textId="77777777" w:rsidR="00550CD8" w:rsidRDefault="004F135F">
            <w:pPr>
              <w:suppressAutoHyphens/>
              <w:spacing w:after="0" w:line="240" w:lineRule="auto"/>
            </w:pPr>
            <w:r>
              <w:rPr>
                <w:rFonts w:ascii="Times New Roman" w:eastAsia="Times New Roman" w:hAnsi="Times New Roman" w:cs="Times New Roman"/>
                <w:color w:val="000000"/>
                <w:sz w:val="24"/>
              </w:rPr>
              <w:t>Успешность выполнения учащимися задач учебно-тематического плана</w:t>
            </w:r>
          </w:p>
        </w:tc>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7CD389" w14:textId="77777777" w:rsidR="00550CD8" w:rsidRDefault="004F135F">
            <w:pPr>
              <w:suppressAutoHyphens/>
              <w:spacing w:after="0" w:line="240" w:lineRule="auto"/>
            </w:pPr>
            <w:r>
              <w:rPr>
                <w:rFonts w:ascii="Times New Roman" w:eastAsia="Times New Roman" w:hAnsi="Times New Roman" w:cs="Times New Roman"/>
                <w:color w:val="000000"/>
                <w:sz w:val="24"/>
              </w:rPr>
              <w:t>Индивидуальные занятия, помощь в самореализации, самоконтроле</w:t>
            </w:r>
          </w:p>
        </w:tc>
        <w:tc>
          <w:tcPr>
            <w:tcW w:w="2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CBEB29" w14:textId="77777777" w:rsidR="00550CD8" w:rsidRDefault="004F135F">
            <w:pPr>
              <w:suppressAutoHyphens/>
              <w:spacing w:after="0" w:line="240" w:lineRule="auto"/>
            </w:pPr>
            <w:r>
              <w:rPr>
                <w:rFonts w:ascii="Times New Roman" w:eastAsia="Times New Roman" w:hAnsi="Times New Roman" w:cs="Times New Roman"/>
                <w:color w:val="000000"/>
                <w:sz w:val="24"/>
              </w:rPr>
              <w:t>В течение года</w:t>
            </w:r>
          </w:p>
        </w:tc>
      </w:tr>
      <w:tr w:rsidR="00550CD8" w14:paraId="03EFA2C8" w14:textId="77777777">
        <w:trPr>
          <w:trHeight w:val="1"/>
        </w:trPr>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ADEC54" w14:textId="77777777" w:rsidR="00550CD8" w:rsidRDefault="004F135F">
            <w:pPr>
              <w:suppressAutoHyphens/>
              <w:spacing w:after="0" w:line="240" w:lineRule="auto"/>
            </w:pPr>
            <w:r>
              <w:rPr>
                <w:rFonts w:ascii="Times New Roman" w:eastAsia="Times New Roman" w:hAnsi="Times New Roman" w:cs="Times New Roman"/>
                <w:color w:val="000000"/>
                <w:sz w:val="24"/>
              </w:rPr>
              <w:t>Итоговый</w:t>
            </w:r>
          </w:p>
        </w:tc>
        <w:tc>
          <w:tcPr>
            <w:tcW w:w="3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5026F5" w14:textId="77777777" w:rsidR="00550CD8" w:rsidRDefault="004F135F">
            <w:pPr>
              <w:suppressAutoHyphens/>
              <w:spacing w:after="0" w:line="240" w:lineRule="auto"/>
            </w:pPr>
            <w:r>
              <w:rPr>
                <w:rFonts w:ascii="Times New Roman" w:eastAsia="Times New Roman" w:hAnsi="Times New Roman" w:cs="Times New Roman"/>
                <w:color w:val="000000"/>
                <w:sz w:val="24"/>
              </w:rPr>
              <w:t>Контроль выполнения поставленных задач. Уровень творческого роста</w:t>
            </w:r>
          </w:p>
        </w:tc>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37A0B" w14:textId="77777777" w:rsidR="00550CD8" w:rsidRDefault="004F135F">
            <w:pPr>
              <w:suppressAutoHyphens/>
              <w:spacing w:after="0" w:line="240" w:lineRule="auto"/>
            </w:pPr>
            <w:r>
              <w:rPr>
                <w:rFonts w:ascii="Times New Roman" w:eastAsia="Times New Roman" w:hAnsi="Times New Roman" w:cs="Times New Roman"/>
                <w:color w:val="000000"/>
                <w:sz w:val="24"/>
              </w:rPr>
              <w:t>Зачетные, творческие работы. Создание портфолио учащихся. Выполнение творческого проекта.</w:t>
            </w:r>
          </w:p>
        </w:tc>
        <w:tc>
          <w:tcPr>
            <w:tcW w:w="2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9DC733" w14:textId="77777777" w:rsidR="00550CD8" w:rsidRDefault="004F135F">
            <w:pPr>
              <w:suppressAutoHyphens/>
              <w:spacing w:after="0" w:line="240" w:lineRule="auto"/>
            </w:pPr>
            <w:r>
              <w:rPr>
                <w:rFonts w:ascii="Times New Roman" w:eastAsia="Times New Roman" w:hAnsi="Times New Roman" w:cs="Times New Roman"/>
                <w:color w:val="000000"/>
                <w:sz w:val="24"/>
              </w:rPr>
              <w:t xml:space="preserve">Апрель, май </w:t>
            </w:r>
          </w:p>
        </w:tc>
      </w:tr>
    </w:tbl>
    <w:p w14:paraId="1B448F6D" w14:textId="77777777" w:rsidR="00550CD8" w:rsidRDefault="00550CD8">
      <w:pPr>
        <w:widowControl w:val="0"/>
        <w:spacing w:after="0" w:line="240" w:lineRule="auto"/>
        <w:jc w:val="both"/>
        <w:rPr>
          <w:rFonts w:ascii="Times New Roman" w:eastAsia="Times New Roman" w:hAnsi="Times New Roman" w:cs="Times New Roman"/>
          <w:b/>
          <w:sz w:val="24"/>
        </w:rPr>
      </w:pPr>
    </w:p>
    <w:p w14:paraId="303F07FD" w14:textId="77777777" w:rsidR="00550CD8" w:rsidRDefault="004F135F">
      <w:pPr>
        <w:widowControl w:val="0"/>
        <w:tabs>
          <w:tab w:val="left" w:leader="dot" w:pos="658"/>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Материально-техническое и учебно-методическое обеспечение</w:t>
      </w:r>
    </w:p>
    <w:p w14:paraId="7D224202" w14:textId="77777777" w:rsidR="00550CD8" w:rsidRDefault="004F135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Условия реализации программы.</w:t>
      </w:r>
    </w:p>
    <w:p w14:paraId="264B4369" w14:textId="77777777" w:rsidR="00550CD8" w:rsidRDefault="004F135F">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Занятия проходят в специальном учебном кабинете, соответствующий санитарно-гигиеническим нормам.</w:t>
      </w:r>
    </w:p>
    <w:p w14:paraId="3065D036" w14:textId="77777777" w:rsidR="00550CD8" w:rsidRDefault="004F135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Учебное оборудование – комплект мебели, приспособления и мольберты, материал для работы.</w:t>
      </w:r>
    </w:p>
    <w:p w14:paraId="4CF182E1" w14:textId="77777777" w:rsidR="00550CD8" w:rsidRDefault="004F135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Для реализации программы необходимо иметь соответствующие материалы и принадлежности.</w:t>
      </w:r>
    </w:p>
    <w:p w14:paraId="6836D4B7" w14:textId="77777777" w:rsidR="00550CD8" w:rsidRDefault="004F135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Для педагога:</w:t>
      </w:r>
    </w:p>
    <w:p w14:paraId="1A8B6EAA" w14:textId="77777777" w:rsidR="00550CD8" w:rsidRDefault="004F135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ТСО (диапроектор, интерактивная доска);</w:t>
      </w:r>
    </w:p>
    <w:p w14:paraId="72211EBC" w14:textId="77777777" w:rsidR="00550CD8" w:rsidRDefault="004F135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таблицы, иллюстрированный материал, демонстрационный материал;</w:t>
      </w:r>
    </w:p>
    <w:p w14:paraId="7BA50E3A" w14:textId="77777777" w:rsidR="00550CD8" w:rsidRDefault="004F135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материал по истории искусств;</w:t>
      </w:r>
    </w:p>
    <w:p w14:paraId="061FB1B2" w14:textId="77777777" w:rsidR="00550CD8" w:rsidRDefault="004F135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художественно-графические материалы.</w:t>
      </w:r>
    </w:p>
    <w:p w14:paraId="08F0BF6D" w14:textId="77777777" w:rsidR="00550CD8" w:rsidRDefault="004F135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Для обучающихся:</w:t>
      </w:r>
    </w:p>
    <w:p w14:paraId="16EC7033" w14:textId="77777777" w:rsidR="00550CD8" w:rsidRDefault="004F135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бумага: ватман, картон, альбомы для рисования;</w:t>
      </w:r>
    </w:p>
    <w:p w14:paraId="0798FF77" w14:textId="77777777" w:rsidR="00550CD8" w:rsidRDefault="004F135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набор цветной бумаги;</w:t>
      </w:r>
    </w:p>
    <w:p w14:paraId="138D2EC8" w14:textId="77777777" w:rsidR="00550CD8" w:rsidRDefault="004F135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акварельные и гуашевые краски, тушь;</w:t>
      </w:r>
    </w:p>
    <w:p w14:paraId="2A486B20" w14:textId="77777777" w:rsidR="00550CD8" w:rsidRDefault="004F135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кисти, перья, карандаши, мелки, пластилин, ножницы, клей.</w:t>
      </w:r>
    </w:p>
    <w:p w14:paraId="37427481" w14:textId="77777777" w:rsidR="00550CD8" w:rsidRDefault="004F135F">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Для проведения занятий по программе используются наглядные средства:</w:t>
      </w:r>
    </w:p>
    <w:p w14:paraId="0B7C5674" w14:textId="77777777" w:rsidR="00550CD8" w:rsidRDefault="004F135F">
      <w:pPr>
        <w:numPr>
          <w:ilvl w:val="0"/>
          <w:numId w:val="2"/>
        </w:numPr>
        <w:tabs>
          <w:tab w:val="left" w:pos="585"/>
        </w:tabs>
        <w:spacing w:after="0" w:line="240" w:lineRule="auto"/>
        <w:ind w:left="585"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Альбомы «Третьяковская галерея», «Творчество великих скульпторов», </w:t>
      </w:r>
    </w:p>
    <w:p w14:paraId="3C0D4E99" w14:textId="77777777" w:rsidR="00550CD8" w:rsidRDefault="004F135F">
      <w:pPr>
        <w:suppressAutoHyphens/>
        <w:spacing w:after="0" w:line="240" w:lineRule="auto"/>
        <w:ind w:left="225"/>
        <w:jc w:val="both"/>
        <w:rPr>
          <w:rFonts w:ascii="Times New Roman" w:eastAsia="Times New Roman" w:hAnsi="Times New Roman" w:cs="Times New Roman"/>
          <w:sz w:val="24"/>
        </w:rPr>
      </w:pPr>
      <w:r>
        <w:rPr>
          <w:rFonts w:ascii="Times New Roman" w:eastAsia="Times New Roman" w:hAnsi="Times New Roman" w:cs="Times New Roman"/>
          <w:sz w:val="24"/>
        </w:rPr>
        <w:t xml:space="preserve">«Искусство эпохи Возрождения», «Русское искусство 18-19 </w:t>
      </w:r>
      <w:proofErr w:type="spellStart"/>
      <w:r>
        <w:rPr>
          <w:rFonts w:ascii="Times New Roman" w:eastAsia="Times New Roman" w:hAnsi="Times New Roman" w:cs="Times New Roman"/>
          <w:sz w:val="24"/>
        </w:rPr>
        <w:t>вв</w:t>
      </w:r>
      <w:proofErr w:type="spellEnd"/>
      <w:r>
        <w:rPr>
          <w:rFonts w:ascii="Times New Roman" w:eastAsia="Times New Roman" w:hAnsi="Times New Roman" w:cs="Times New Roman"/>
          <w:sz w:val="24"/>
        </w:rPr>
        <w:t>», «Западное искусство», «Московский музей», «Киевский музей», «Эрмитаж», «Одесский музей», «Музей декоративно-прикладного искусства», и др.</w:t>
      </w:r>
    </w:p>
    <w:p w14:paraId="658D0EBC" w14:textId="77777777" w:rsidR="00550CD8" w:rsidRDefault="004F135F">
      <w:pPr>
        <w:numPr>
          <w:ilvl w:val="0"/>
          <w:numId w:val="3"/>
        </w:numPr>
        <w:tabs>
          <w:tab w:val="left" w:pos="585"/>
        </w:tabs>
        <w:spacing w:after="0" w:line="240" w:lineRule="auto"/>
        <w:ind w:left="585" w:hanging="360"/>
        <w:jc w:val="both"/>
        <w:rPr>
          <w:rFonts w:ascii="Times New Roman" w:eastAsia="Times New Roman" w:hAnsi="Times New Roman" w:cs="Times New Roman"/>
          <w:sz w:val="24"/>
        </w:rPr>
      </w:pPr>
      <w:r>
        <w:rPr>
          <w:rFonts w:ascii="Times New Roman" w:eastAsia="Times New Roman" w:hAnsi="Times New Roman" w:cs="Times New Roman"/>
          <w:sz w:val="24"/>
        </w:rPr>
        <w:t>Портреты русских художников.</w:t>
      </w:r>
    </w:p>
    <w:p w14:paraId="6F7B2340" w14:textId="77777777" w:rsidR="00550CD8" w:rsidRDefault="004F135F">
      <w:pPr>
        <w:numPr>
          <w:ilvl w:val="0"/>
          <w:numId w:val="3"/>
        </w:numPr>
        <w:tabs>
          <w:tab w:val="left" w:pos="585"/>
        </w:tabs>
        <w:spacing w:after="0" w:line="240" w:lineRule="auto"/>
        <w:ind w:left="585" w:hanging="360"/>
        <w:jc w:val="both"/>
        <w:rPr>
          <w:rFonts w:ascii="Times New Roman" w:eastAsia="Times New Roman" w:hAnsi="Times New Roman" w:cs="Times New Roman"/>
          <w:sz w:val="24"/>
        </w:rPr>
      </w:pPr>
      <w:r>
        <w:rPr>
          <w:rFonts w:ascii="Times New Roman" w:eastAsia="Times New Roman" w:hAnsi="Times New Roman" w:cs="Times New Roman"/>
          <w:sz w:val="24"/>
        </w:rPr>
        <w:t>Репродукции к работам художников Леонардо да Винчи, Рафаэля, Тициана, Веласкеса и других, русских художников.</w:t>
      </w:r>
    </w:p>
    <w:p w14:paraId="62045019" w14:textId="77777777" w:rsidR="00550CD8" w:rsidRDefault="004F135F">
      <w:pPr>
        <w:numPr>
          <w:ilvl w:val="0"/>
          <w:numId w:val="3"/>
        </w:numPr>
        <w:tabs>
          <w:tab w:val="left" w:pos="585"/>
        </w:tabs>
        <w:spacing w:after="0" w:line="240" w:lineRule="auto"/>
        <w:ind w:left="585" w:hanging="360"/>
        <w:jc w:val="both"/>
        <w:rPr>
          <w:rFonts w:ascii="Times New Roman" w:eastAsia="Times New Roman" w:hAnsi="Times New Roman" w:cs="Times New Roman"/>
          <w:sz w:val="24"/>
        </w:rPr>
      </w:pPr>
      <w:r>
        <w:rPr>
          <w:rFonts w:ascii="Times New Roman" w:eastAsia="Times New Roman" w:hAnsi="Times New Roman" w:cs="Times New Roman"/>
          <w:sz w:val="24"/>
        </w:rPr>
        <w:t>Книги и наборы открыток «Пейзажная живопись второй половины Х1Хв»,</w:t>
      </w:r>
    </w:p>
    <w:p w14:paraId="5A81C70A" w14:textId="77777777" w:rsidR="00550CD8" w:rsidRDefault="004F135F">
      <w:pPr>
        <w:suppressAutoHyphens/>
        <w:spacing w:after="0" w:line="240" w:lineRule="auto"/>
        <w:ind w:left="225"/>
        <w:jc w:val="both"/>
        <w:rPr>
          <w:rFonts w:ascii="Times New Roman" w:eastAsia="Times New Roman" w:hAnsi="Times New Roman" w:cs="Times New Roman"/>
          <w:sz w:val="24"/>
        </w:rPr>
      </w:pPr>
      <w:r>
        <w:rPr>
          <w:rFonts w:ascii="Times New Roman" w:eastAsia="Times New Roman" w:hAnsi="Times New Roman" w:cs="Times New Roman"/>
          <w:sz w:val="24"/>
        </w:rPr>
        <w:t xml:space="preserve">«Бытовой жанр в живописи 70-80 </w:t>
      </w:r>
      <w:proofErr w:type="spellStart"/>
      <w:r>
        <w:rPr>
          <w:rFonts w:ascii="Times New Roman" w:eastAsia="Times New Roman" w:hAnsi="Times New Roman" w:cs="Times New Roman"/>
          <w:sz w:val="24"/>
        </w:rPr>
        <w:t>гг</w:t>
      </w:r>
      <w:proofErr w:type="spellEnd"/>
      <w:r>
        <w:rPr>
          <w:rFonts w:ascii="Times New Roman" w:eastAsia="Times New Roman" w:hAnsi="Times New Roman" w:cs="Times New Roman"/>
          <w:sz w:val="24"/>
        </w:rPr>
        <w:t xml:space="preserve"> Х1Х в», «Время и жанры», «Английская живопись», «Школа изобразительного искусства - графика», «Малая история искусств» и многие другие.  </w:t>
      </w:r>
    </w:p>
    <w:p w14:paraId="3FBDC36B" w14:textId="77777777" w:rsidR="00550CD8" w:rsidRDefault="004F135F">
      <w:pPr>
        <w:numPr>
          <w:ilvl w:val="0"/>
          <w:numId w:val="4"/>
        </w:numPr>
        <w:tabs>
          <w:tab w:val="left" w:pos="585"/>
        </w:tabs>
        <w:spacing w:after="0" w:line="240" w:lineRule="auto"/>
        <w:ind w:left="585" w:hanging="360"/>
        <w:jc w:val="both"/>
        <w:rPr>
          <w:rFonts w:ascii="Times New Roman" w:eastAsia="Times New Roman" w:hAnsi="Times New Roman" w:cs="Times New Roman"/>
          <w:sz w:val="24"/>
        </w:rPr>
      </w:pPr>
      <w:proofErr w:type="spellStart"/>
      <w:proofErr w:type="gramStart"/>
      <w:r>
        <w:rPr>
          <w:rFonts w:ascii="Times New Roman" w:eastAsia="Times New Roman" w:hAnsi="Times New Roman" w:cs="Times New Roman"/>
          <w:sz w:val="24"/>
        </w:rPr>
        <w:t>Аудиамагнитофон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аудиазаписи</w:t>
      </w:r>
      <w:proofErr w:type="spellEnd"/>
      <w:proofErr w:type="gramEnd"/>
      <w:r>
        <w:rPr>
          <w:rFonts w:ascii="Times New Roman" w:eastAsia="Times New Roman" w:hAnsi="Times New Roman" w:cs="Times New Roman"/>
          <w:sz w:val="24"/>
        </w:rPr>
        <w:t xml:space="preserve">  классической музыки и русских народных  </w:t>
      </w:r>
    </w:p>
    <w:p w14:paraId="6DFEB237" w14:textId="77777777" w:rsidR="00550CD8" w:rsidRDefault="004F135F">
      <w:pPr>
        <w:suppressAutoHyphens/>
        <w:spacing w:after="0" w:line="240" w:lineRule="auto"/>
        <w:ind w:left="225"/>
        <w:jc w:val="both"/>
        <w:rPr>
          <w:rFonts w:ascii="Times New Roman" w:eastAsia="Times New Roman" w:hAnsi="Times New Roman" w:cs="Times New Roman"/>
          <w:sz w:val="24"/>
        </w:rPr>
      </w:pPr>
      <w:r>
        <w:rPr>
          <w:rFonts w:ascii="Times New Roman" w:eastAsia="Times New Roman" w:hAnsi="Times New Roman" w:cs="Times New Roman"/>
          <w:sz w:val="24"/>
        </w:rPr>
        <w:t>песен, сказок</w:t>
      </w:r>
    </w:p>
    <w:p w14:paraId="5F07D9B8" w14:textId="77777777" w:rsidR="00550CD8" w:rsidRDefault="004F135F">
      <w:pPr>
        <w:suppressAutoHyphens/>
        <w:spacing w:after="0" w:line="240" w:lineRule="auto"/>
        <w:ind w:left="225"/>
        <w:jc w:val="both"/>
        <w:rPr>
          <w:rFonts w:ascii="Times New Roman" w:eastAsia="Times New Roman" w:hAnsi="Times New Roman" w:cs="Times New Roman"/>
          <w:sz w:val="24"/>
        </w:rPr>
      </w:pPr>
      <w:r>
        <w:rPr>
          <w:rFonts w:ascii="Times New Roman" w:eastAsia="Times New Roman" w:hAnsi="Times New Roman" w:cs="Times New Roman"/>
          <w:sz w:val="24"/>
        </w:rPr>
        <w:t>Электронные средства, проектор, компьютер.</w:t>
      </w:r>
    </w:p>
    <w:p w14:paraId="4B385DDB" w14:textId="77777777" w:rsidR="00550CD8" w:rsidRDefault="004F135F">
      <w:pPr>
        <w:suppressAutoHyphens/>
        <w:spacing w:after="0" w:line="240" w:lineRule="auto"/>
        <w:ind w:left="225"/>
        <w:jc w:val="both"/>
        <w:rPr>
          <w:rFonts w:ascii="Times New Roman" w:eastAsia="Times New Roman" w:hAnsi="Times New Roman" w:cs="Times New Roman"/>
          <w:b/>
          <w:sz w:val="24"/>
        </w:rPr>
      </w:pPr>
      <w:r>
        <w:rPr>
          <w:rFonts w:ascii="Times New Roman" w:eastAsia="Times New Roman" w:hAnsi="Times New Roman" w:cs="Times New Roman"/>
          <w:b/>
          <w:sz w:val="24"/>
        </w:rPr>
        <w:t>Электронные энциклопедии:</w:t>
      </w:r>
    </w:p>
    <w:p w14:paraId="4C75779E" w14:textId="77777777" w:rsidR="00550CD8" w:rsidRDefault="004F135F">
      <w:pPr>
        <w:suppressAutoHyphens/>
        <w:spacing w:after="0" w:line="240" w:lineRule="auto"/>
        <w:ind w:left="225"/>
        <w:jc w:val="both"/>
        <w:rPr>
          <w:rFonts w:ascii="Times New Roman" w:eastAsia="Times New Roman" w:hAnsi="Times New Roman" w:cs="Times New Roman"/>
          <w:sz w:val="24"/>
        </w:rPr>
      </w:pPr>
      <w:r>
        <w:rPr>
          <w:rFonts w:ascii="Times New Roman" w:eastAsia="Times New Roman" w:hAnsi="Times New Roman" w:cs="Times New Roman"/>
          <w:sz w:val="24"/>
        </w:rPr>
        <w:t>Кирилла и Мефодия.</w:t>
      </w:r>
    </w:p>
    <w:p w14:paraId="517AD92A" w14:textId="77777777" w:rsidR="00550CD8" w:rsidRDefault="004F135F">
      <w:pPr>
        <w:suppressAutoHyphens/>
        <w:spacing w:after="0" w:line="240" w:lineRule="auto"/>
        <w:ind w:left="225"/>
        <w:jc w:val="both"/>
        <w:rPr>
          <w:rFonts w:ascii="Times New Roman" w:eastAsia="Times New Roman" w:hAnsi="Times New Roman" w:cs="Times New Roman"/>
          <w:sz w:val="24"/>
        </w:rPr>
      </w:pPr>
      <w:r>
        <w:rPr>
          <w:rFonts w:ascii="Times New Roman" w:eastAsia="Times New Roman" w:hAnsi="Times New Roman" w:cs="Times New Roman"/>
          <w:sz w:val="24"/>
        </w:rPr>
        <w:t>Эрмитаж.</w:t>
      </w:r>
    </w:p>
    <w:p w14:paraId="70EA0841" w14:textId="77777777" w:rsidR="00550CD8" w:rsidRDefault="004F135F">
      <w:pPr>
        <w:suppressAutoHyphens/>
        <w:spacing w:after="0" w:line="240" w:lineRule="auto"/>
        <w:ind w:left="225"/>
        <w:jc w:val="both"/>
        <w:rPr>
          <w:rFonts w:ascii="Times New Roman" w:eastAsia="Times New Roman" w:hAnsi="Times New Roman" w:cs="Times New Roman"/>
          <w:sz w:val="24"/>
        </w:rPr>
      </w:pPr>
      <w:r>
        <w:rPr>
          <w:rFonts w:ascii="Times New Roman" w:eastAsia="Times New Roman" w:hAnsi="Times New Roman" w:cs="Times New Roman"/>
          <w:sz w:val="24"/>
        </w:rPr>
        <w:t>Мировая художественная культура.1, 2 части.</w:t>
      </w:r>
    </w:p>
    <w:p w14:paraId="5D4BAA4F" w14:textId="77777777" w:rsidR="00550CD8" w:rsidRDefault="004F135F">
      <w:pPr>
        <w:suppressAutoHyphens/>
        <w:spacing w:after="0" w:line="240" w:lineRule="auto"/>
        <w:ind w:left="225"/>
        <w:jc w:val="both"/>
        <w:rPr>
          <w:rFonts w:ascii="Times New Roman" w:eastAsia="Times New Roman" w:hAnsi="Times New Roman" w:cs="Times New Roman"/>
          <w:sz w:val="24"/>
        </w:rPr>
      </w:pPr>
      <w:r>
        <w:rPr>
          <w:rFonts w:ascii="Times New Roman" w:eastAsia="Times New Roman" w:hAnsi="Times New Roman" w:cs="Times New Roman"/>
          <w:sz w:val="24"/>
        </w:rPr>
        <w:t>Западно-Европейское искусство.</w:t>
      </w:r>
    </w:p>
    <w:p w14:paraId="3AD18CEA" w14:textId="77777777" w:rsidR="00550CD8" w:rsidRDefault="004F135F">
      <w:pPr>
        <w:suppressAutoHyphens/>
        <w:spacing w:after="0" w:line="240" w:lineRule="auto"/>
        <w:ind w:left="225"/>
        <w:jc w:val="both"/>
        <w:rPr>
          <w:rFonts w:ascii="Times New Roman" w:eastAsia="Times New Roman" w:hAnsi="Times New Roman" w:cs="Times New Roman"/>
          <w:sz w:val="24"/>
        </w:rPr>
      </w:pPr>
      <w:r>
        <w:rPr>
          <w:rFonts w:ascii="Times New Roman" w:eastAsia="Times New Roman" w:hAnsi="Times New Roman" w:cs="Times New Roman"/>
          <w:sz w:val="24"/>
        </w:rPr>
        <w:t>Русское искусство.</w:t>
      </w:r>
    </w:p>
    <w:p w14:paraId="1417BC49" w14:textId="77777777" w:rsidR="00550CD8" w:rsidRDefault="004F135F">
      <w:pPr>
        <w:suppressAutoHyphens/>
        <w:spacing w:after="0" w:line="240" w:lineRule="auto"/>
        <w:ind w:left="225"/>
        <w:jc w:val="both"/>
        <w:rPr>
          <w:rFonts w:ascii="Times New Roman" w:eastAsia="Times New Roman" w:hAnsi="Times New Roman" w:cs="Times New Roman"/>
          <w:sz w:val="24"/>
        </w:rPr>
      </w:pPr>
      <w:r>
        <w:rPr>
          <w:rFonts w:ascii="Times New Roman" w:eastAsia="Times New Roman" w:hAnsi="Times New Roman" w:cs="Times New Roman"/>
          <w:sz w:val="24"/>
        </w:rPr>
        <w:t>Шедевры русского искусства.</w:t>
      </w:r>
    </w:p>
    <w:p w14:paraId="6D9EF6BD" w14:textId="77777777" w:rsidR="00550CD8" w:rsidRDefault="004F135F">
      <w:pPr>
        <w:suppressAutoHyphens/>
        <w:spacing w:after="0" w:line="240" w:lineRule="auto"/>
        <w:ind w:left="225"/>
        <w:jc w:val="both"/>
        <w:rPr>
          <w:rFonts w:ascii="Times New Roman" w:eastAsia="Times New Roman" w:hAnsi="Times New Roman" w:cs="Times New Roman"/>
          <w:sz w:val="24"/>
        </w:rPr>
      </w:pPr>
      <w:r>
        <w:rPr>
          <w:rFonts w:ascii="Times New Roman" w:eastAsia="Times New Roman" w:hAnsi="Times New Roman" w:cs="Times New Roman"/>
          <w:sz w:val="24"/>
        </w:rPr>
        <w:t>С-Петербург.</w:t>
      </w:r>
    </w:p>
    <w:p w14:paraId="066C8FAC" w14:textId="77777777" w:rsidR="00550CD8" w:rsidRDefault="004F135F">
      <w:pPr>
        <w:suppressAutoHyphens/>
        <w:spacing w:after="0" w:line="240" w:lineRule="auto"/>
        <w:ind w:left="225"/>
        <w:jc w:val="both"/>
        <w:rPr>
          <w:rFonts w:ascii="Times New Roman" w:eastAsia="Times New Roman" w:hAnsi="Times New Roman" w:cs="Times New Roman"/>
          <w:b/>
          <w:sz w:val="24"/>
        </w:rPr>
      </w:pPr>
      <w:r>
        <w:rPr>
          <w:rFonts w:ascii="Times New Roman" w:eastAsia="Times New Roman" w:hAnsi="Times New Roman" w:cs="Times New Roman"/>
          <w:b/>
          <w:sz w:val="24"/>
        </w:rPr>
        <w:t>МЕТОДИЧЕСКОЕ ОБЕСПЕЧЕНИЕ</w:t>
      </w:r>
    </w:p>
    <w:p w14:paraId="0DD07940" w14:textId="77777777" w:rsidR="00550CD8" w:rsidRDefault="004F135F">
      <w:pPr>
        <w:numPr>
          <w:ilvl w:val="0"/>
          <w:numId w:val="5"/>
        </w:numPr>
        <w:tabs>
          <w:tab w:val="left" w:pos="585"/>
        </w:tabs>
        <w:spacing w:after="0" w:line="240" w:lineRule="auto"/>
        <w:ind w:left="585" w:hanging="360"/>
        <w:jc w:val="both"/>
        <w:rPr>
          <w:rFonts w:ascii="Times New Roman" w:eastAsia="Times New Roman" w:hAnsi="Times New Roman" w:cs="Times New Roman"/>
          <w:sz w:val="24"/>
        </w:rPr>
      </w:pPr>
      <w:r>
        <w:rPr>
          <w:rFonts w:ascii="Times New Roman" w:eastAsia="Times New Roman" w:hAnsi="Times New Roman" w:cs="Times New Roman"/>
          <w:sz w:val="24"/>
        </w:rPr>
        <w:t>Наличие утвержденной программы.</w:t>
      </w:r>
    </w:p>
    <w:p w14:paraId="11C855D5" w14:textId="77777777" w:rsidR="00550CD8" w:rsidRDefault="004F135F">
      <w:pPr>
        <w:numPr>
          <w:ilvl w:val="0"/>
          <w:numId w:val="5"/>
        </w:numPr>
        <w:tabs>
          <w:tab w:val="left" w:pos="585"/>
        </w:tabs>
        <w:spacing w:after="0" w:line="240" w:lineRule="auto"/>
        <w:ind w:left="585" w:hanging="360"/>
        <w:jc w:val="both"/>
        <w:rPr>
          <w:rFonts w:ascii="Times New Roman" w:eastAsia="Times New Roman" w:hAnsi="Times New Roman" w:cs="Times New Roman"/>
          <w:sz w:val="24"/>
        </w:rPr>
      </w:pPr>
      <w:r>
        <w:rPr>
          <w:rFonts w:ascii="Times New Roman" w:eastAsia="Times New Roman" w:hAnsi="Times New Roman" w:cs="Times New Roman"/>
          <w:sz w:val="24"/>
        </w:rPr>
        <w:t>Методические разработки по темам: «Русский костюм», «Русские узоры», «Народная игрушка», «Скульптура», «Архитектура», «Деревянное зодчество», «Линогравюра», «Графика» и другие.</w:t>
      </w:r>
    </w:p>
    <w:p w14:paraId="4D918E17" w14:textId="77777777" w:rsidR="00550CD8" w:rsidRDefault="004F135F">
      <w:pPr>
        <w:numPr>
          <w:ilvl w:val="0"/>
          <w:numId w:val="5"/>
        </w:numPr>
        <w:tabs>
          <w:tab w:val="left" w:pos="585"/>
        </w:tabs>
        <w:spacing w:after="0" w:line="240" w:lineRule="auto"/>
        <w:ind w:left="585"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Наглядные пособия: </w:t>
      </w:r>
    </w:p>
    <w:p w14:paraId="6404EDA8" w14:textId="77777777" w:rsidR="00550CD8" w:rsidRDefault="004F135F">
      <w:pPr>
        <w:suppressAutoHyphens/>
        <w:spacing w:after="0" w:line="240" w:lineRule="auto"/>
        <w:ind w:left="225"/>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Таблицы  и</w:t>
      </w:r>
      <w:proofErr w:type="gramEnd"/>
      <w:r>
        <w:rPr>
          <w:rFonts w:ascii="Times New Roman" w:eastAsia="Times New Roman" w:hAnsi="Times New Roman" w:cs="Times New Roman"/>
          <w:b/>
          <w:sz w:val="24"/>
        </w:rPr>
        <w:t xml:space="preserve"> презентации по темам: «</w:t>
      </w:r>
      <w:r>
        <w:rPr>
          <w:rFonts w:ascii="Times New Roman" w:eastAsia="Times New Roman" w:hAnsi="Times New Roman" w:cs="Times New Roman"/>
          <w:sz w:val="24"/>
        </w:rPr>
        <w:t>Рисование натюрморта», «</w:t>
      </w:r>
      <w:proofErr w:type="spellStart"/>
      <w:r>
        <w:rPr>
          <w:rFonts w:ascii="Times New Roman" w:eastAsia="Times New Roman" w:hAnsi="Times New Roman" w:cs="Times New Roman"/>
          <w:sz w:val="24"/>
        </w:rPr>
        <w:t>Цветоведение</w:t>
      </w:r>
      <w:proofErr w:type="spellEnd"/>
      <w:r>
        <w:rPr>
          <w:rFonts w:ascii="Times New Roman" w:eastAsia="Times New Roman" w:hAnsi="Times New Roman" w:cs="Times New Roman"/>
          <w:sz w:val="24"/>
        </w:rPr>
        <w:t xml:space="preserve">», «Рисование пейзажа», «Рисование фигуры человека», «Построение архитектурных сооружений и теней», другие. </w:t>
      </w:r>
    </w:p>
    <w:p w14:paraId="2C1E360D" w14:textId="77777777" w:rsidR="00550CD8" w:rsidRDefault="004F135F">
      <w:pPr>
        <w:suppressAutoHyphens/>
        <w:spacing w:after="0" w:line="240" w:lineRule="auto"/>
        <w:ind w:left="225"/>
        <w:jc w:val="both"/>
        <w:rPr>
          <w:rFonts w:ascii="Times New Roman" w:eastAsia="Times New Roman" w:hAnsi="Times New Roman" w:cs="Times New Roman"/>
          <w:sz w:val="24"/>
        </w:rPr>
      </w:pPr>
      <w:r>
        <w:rPr>
          <w:rFonts w:ascii="Times New Roman" w:eastAsia="Times New Roman" w:hAnsi="Times New Roman" w:cs="Times New Roman"/>
          <w:sz w:val="24"/>
        </w:rPr>
        <w:t>Образцы изделий: предметы декоративно-прикладного искусства -</w:t>
      </w:r>
    </w:p>
    <w:p w14:paraId="1E0C5968" w14:textId="77777777" w:rsidR="00550CD8" w:rsidRDefault="004F135F">
      <w:pPr>
        <w:suppressAutoHyphens/>
        <w:spacing w:after="0" w:line="240" w:lineRule="auto"/>
        <w:ind w:left="225"/>
        <w:jc w:val="both"/>
        <w:rPr>
          <w:rFonts w:ascii="Times New Roman" w:eastAsia="Times New Roman" w:hAnsi="Times New Roman" w:cs="Times New Roman"/>
          <w:sz w:val="24"/>
        </w:rPr>
      </w:pPr>
      <w:r>
        <w:rPr>
          <w:rFonts w:ascii="Times New Roman" w:eastAsia="Times New Roman" w:hAnsi="Times New Roman" w:cs="Times New Roman"/>
          <w:sz w:val="24"/>
        </w:rPr>
        <w:t xml:space="preserve">Вологодское кружево, матрешки, туеса, изделия из соломки, инкрустированные и расписные шкатулки, </w:t>
      </w:r>
      <w:proofErr w:type="spellStart"/>
      <w:r>
        <w:rPr>
          <w:rFonts w:ascii="Times New Roman" w:eastAsia="Times New Roman" w:hAnsi="Times New Roman" w:cs="Times New Roman"/>
          <w:sz w:val="24"/>
        </w:rPr>
        <w:t>Жостовские</w:t>
      </w:r>
      <w:proofErr w:type="spellEnd"/>
      <w:r>
        <w:rPr>
          <w:rFonts w:ascii="Times New Roman" w:eastAsia="Times New Roman" w:hAnsi="Times New Roman" w:cs="Times New Roman"/>
          <w:sz w:val="24"/>
        </w:rPr>
        <w:t xml:space="preserve"> подносы, Дымковская игрушка, русские самовары, фарфоровые изделия – Гжель;</w:t>
      </w:r>
    </w:p>
    <w:p w14:paraId="5ACEA599" w14:textId="77777777" w:rsidR="00550CD8" w:rsidRDefault="004F135F">
      <w:pPr>
        <w:suppressAutoHyphens/>
        <w:spacing w:after="0" w:line="240" w:lineRule="auto"/>
        <w:ind w:left="225"/>
        <w:jc w:val="both"/>
        <w:rPr>
          <w:rFonts w:ascii="Times New Roman" w:eastAsia="Times New Roman" w:hAnsi="Times New Roman" w:cs="Times New Roman"/>
          <w:sz w:val="24"/>
        </w:rPr>
      </w:pPr>
      <w:r>
        <w:rPr>
          <w:rFonts w:ascii="Times New Roman" w:eastAsia="Times New Roman" w:hAnsi="Times New Roman" w:cs="Times New Roman"/>
          <w:sz w:val="24"/>
        </w:rPr>
        <w:t>Муляжи фруктов и овощей, модели гипсовых фигур, капителей, растительных орнаментов.</w:t>
      </w:r>
    </w:p>
    <w:p w14:paraId="44B3CEF9" w14:textId="77777777" w:rsidR="00550CD8" w:rsidRDefault="004F135F">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Список литературы, рекомендуемой для педагога</w:t>
      </w:r>
    </w:p>
    <w:p w14:paraId="411811FB" w14:textId="77777777" w:rsidR="00550CD8" w:rsidRDefault="004F135F">
      <w:pPr>
        <w:numPr>
          <w:ilvl w:val="0"/>
          <w:numId w:val="6"/>
        </w:numPr>
        <w:tabs>
          <w:tab w:val="left" w:pos="720"/>
        </w:tabs>
        <w:spacing w:after="0" w:line="240" w:lineRule="auto"/>
        <w:ind w:left="72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Беджанов</w:t>
      </w:r>
      <w:proofErr w:type="spellEnd"/>
      <w:r>
        <w:rPr>
          <w:rFonts w:ascii="Times New Roman" w:eastAsia="Times New Roman" w:hAnsi="Times New Roman" w:cs="Times New Roman"/>
          <w:sz w:val="24"/>
        </w:rPr>
        <w:t xml:space="preserve"> Ю.К. «Изобразительное и декоративно-прикладное искусство», изд. Майкоп, 1997.</w:t>
      </w:r>
    </w:p>
    <w:p w14:paraId="537696C2" w14:textId="77777777" w:rsidR="00550CD8" w:rsidRDefault="004F135F">
      <w:pPr>
        <w:numPr>
          <w:ilvl w:val="0"/>
          <w:numId w:val="6"/>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Говорун Л.Б. «Декоративно-прикладное искусство» методическое пособие, Краснодар, 1995.</w:t>
      </w:r>
    </w:p>
    <w:p w14:paraId="078282BF" w14:textId="77777777" w:rsidR="00550CD8" w:rsidRDefault="004F135F">
      <w:pPr>
        <w:numPr>
          <w:ilvl w:val="0"/>
          <w:numId w:val="6"/>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Сокольникова Н.М. «Краткий словарь художественных терминов», изд. Титул, 1996.</w:t>
      </w:r>
    </w:p>
    <w:p w14:paraId="34DE8CF0" w14:textId="77777777" w:rsidR="00550CD8" w:rsidRDefault="004F135F">
      <w:pPr>
        <w:numPr>
          <w:ilvl w:val="0"/>
          <w:numId w:val="6"/>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Сокольникова Н.М. «Основы композиции», изд. Титул, 1996.</w:t>
      </w:r>
    </w:p>
    <w:p w14:paraId="58D1ABD4" w14:textId="77777777" w:rsidR="00550CD8" w:rsidRDefault="004F135F">
      <w:pPr>
        <w:numPr>
          <w:ilvl w:val="0"/>
          <w:numId w:val="6"/>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Сокольникова Н.М. «Основы живописи», изд. Титул, 1996.</w:t>
      </w:r>
    </w:p>
    <w:p w14:paraId="7EB9B948" w14:textId="77777777" w:rsidR="00550CD8" w:rsidRDefault="004F135F">
      <w:pPr>
        <w:numPr>
          <w:ilvl w:val="0"/>
          <w:numId w:val="6"/>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Сокольникова Н.М. «Основы рисунка», изд. Титул, 1996.</w:t>
      </w:r>
    </w:p>
    <w:p w14:paraId="3605F41F" w14:textId="77777777" w:rsidR="00550CD8" w:rsidRDefault="004F135F">
      <w:pPr>
        <w:numPr>
          <w:ilvl w:val="0"/>
          <w:numId w:val="6"/>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Программы дополнительного художественного образования детей. Редактор: </w:t>
      </w:r>
      <w:hyperlink r:id="rId6">
        <w:r>
          <w:rPr>
            <w:rFonts w:ascii="Times New Roman" w:eastAsia="Times New Roman" w:hAnsi="Times New Roman" w:cs="Times New Roman"/>
            <w:color w:val="0000FF"/>
            <w:sz w:val="24"/>
            <w:u w:val="single"/>
          </w:rPr>
          <w:t>Комарова Е. А.</w:t>
        </w:r>
      </w:hyperlink>
      <w:r>
        <w:rPr>
          <w:rFonts w:ascii="Times New Roman" w:eastAsia="Times New Roman" w:hAnsi="Times New Roman" w:cs="Times New Roman"/>
          <w:sz w:val="24"/>
          <w:shd w:val="clear" w:color="auto" w:fill="FFFFFF"/>
        </w:rPr>
        <w:t xml:space="preserve"> Авторы: </w:t>
      </w:r>
      <w:hyperlink r:id="rId7">
        <w:r>
          <w:rPr>
            <w:rFonts w:ascii="Times New Roman" w:eastAsia="Times New Roman" w:hAnsi="Times New Roman" w:cs="Times New Roman"/>
            <w:color w:val="0000FF"/>
            <w:sz w:val="24"/>
            <w:u w:val="single"/>
            <w:shd w:val="clear" w:color="auto" w:fill="FFFFFF"/>
          </w:rPr>
          <w:t xml:space="preserve">Т. </w:t>
        </w:r>
        <w:r>
          <w:rPr>
            <w:rFonts w:ascii="Times New Roman" w:eastAsia="Times New Roman" w:hAnsi="Times New Roman" w:cs="Times New Roman"/>
            <w:vanish/>
            <w:color w:val="0000FF"/>
            <w:sz w:val="24"/>
            <w:u w:val="single"/>
            <w:shd w:val="clear" w:color="auto" w:fill="FFFFFF"/>
          </w:rPr>
          <w:t>HYPERLINK "http://www.ozon.ru/person/348279/"</w:t>
        </w:r>
        <w:r>
          <w:rPr>
            <w:rFonts w:ascii="Times New Roman" w:eastAsia="Times New Roman" w:hAnsi="Times New Roman" w:cs="Times New Roman"/>
            <w:color w:val="0000FF"/>
            <w:sz w:val="24"/>
            <w:u w:val="single"/>
            <w:shd w:val="clear" w:color="auto" w:fill="FFFFFF"/>
          </w:rPr>
          <w:t>Копцева</w:t>
        </w:r>
      </w:hyperlink>
      <w:r>
        <w:rPr>
          <w:rFonts w:ascii="Times New Roman" w:eastAsia="Times New Roman" w:hAnsi="Times New Roman" w:cs="Times New Roman"/>
          <w:sz w:val="24"/>
          <w:shd w:val="clear" w:color="auto" w:fill="FFFFFF"/>
        </w:rPr>
        <w:t>, </w:t>
      </w:r>
      <w:hyperlink r:id="rId8">
        <w:r>
          <w:rPr>
            <w:rFonts w:ascii="Times New Roman" w:eastAsia="Times New Roman" w:hAnsi="Times New Roman" w:cs="Times New Roman"/>
            <w:color w:val="0000FF"/>
            <w:sz w:val="24"/>
            <w:u w:val="single"/>
            <w:shd w:val="clear" w:color="auto" w:fill="FFFFFF"/>
          </w:rPr>
          <w:t xml:space="preserve">Н. </w:t>
        </w:r>
        <w:r>
          <w:rPr>
            <w:rFonts w:ascii="Times New Roman" w:eastAsia="Times New Roman" w:hAnsi="Times New Roman" w:cs="Times New Roman"/>
            <w:vanish/>
            <w:color w:val="0000FF"/>
            <w:sz w:val="24"/>
            <w:u w:val="single"/>
            <w:shd w:val="clear" w:color="auto" w:fill="FFFFFF"/>
          </w:rPr>
          <w:t>HYPERLINK "http://www.ozon.ru/person/5514942/"</w:t>
        </w:r>
        <w:r>
          <w:rPr>
            <w:rFonts w:ascii="Times New Roman" w:eastAsia="Times New Roman" w:hAnsi="Times New Roman" w:cs="Times New Roman"/>
            <w:color w:val="0000FF"/>
            <w:sz w:val="24"/>
            <w:u w:val="single"/>
            <w:shd w:val="clear" w:color="auto" w:fill="FFFFFF"/>
          </w:rPr>
          <w:t>Гросул</w:t>
        </w:r>
      </w:hyperlink>
      <w:r>
        <w:rPr>
          <w:rFonts w:ascii="Times New Roman" w:eastAsia="Times New Roman" w:hAnsi="Times New Roman" w:cs="Times New Roman"/>
          <w:sz w:val="24"/>
          <w:shd w:val="clear" w:color="auto" w:fill="FFFFFF"/>
        </w:rPr>
        <w:t>, </w:t>
      </w:r>
      <w:hyperlink r:id="rId9">
        <w:r>
          <w:rPr>
            <w:rFonts w:ascii="Times New Roman" w:eastAsia="Times New Roman" w:hAnsi="Times New Roman" w:cs="Times New Roman"/>
            <w:color w:val="0000FF"/>
            <w:sz w:val="24"/>
            <w:u w:val="single"/>
            <w:shd w:val="clear" w:color="auto" w:fill="FFFFFF"/>
          </w:rPr>
          <w:t>И. Красильников</w:t>
        </w:r>
      </w:hyperlink>
      <w:r>
        <w:rPr>
          <w:rFonts w:ascii="Times New Roman" w:eastAsia="Times New Roman" w:hAnsi="Times New Roman" w:cs="Times New Roman"/>
          <w:sz w:val="24"/>
          <w:shd w:val="clear" w:color="auto" w:fill="FFFFFF"/>
        </w:rPr>
        <w:t>, </w:t>
      </w:r>
      <w:hyperlink r:id="rId10">
        <w:r>
          <w:rPr>
            <w:rFonts w:ascii="Times New Roman" w:eastAsia="Times New Roman" w:hAnsi="Times New Roman" w:cs="Times New Roman"/>
            <w:color w:val="0000FF"/>
            <w:sz w:val="24"/>
            <w:u w:val="single"/>
            <w:shd w:val="clear" w:color="auto" w:fill="FFFFFF"/>
          </w:rPr>
          <w:t>Л. Некрасова</w:t>
        </w:r>
      </w:hyperlink>
      <w:r>
        <w:rPr>
          <w:rFonts w:ascii="Times New Roman" w:eastAsia="Times New Roman" w:hAnsi="Times New Roman" w:cs="Times New Roman"/>
          <w:sz w:val="24"/>
          <w:shd w:val="clear" w:color="auto" w:fill="FFFFFF"/>
        </w:rPr>
        <w:t>, </w:t>
      </w:r>
      <w:hyperlink r:id="rId11">
        <w:r>
          <w:rPr>
            <w:rFonts w:ascii="Times New Roman" w:eastAsia="Times New Roman" w:hAnsi="Times New Roman" w:cs="Times New Roman"/>
            <w:color w:val="0000FF"/>
            <w:sz w:val="24"/>
            <w:u w:val="single"/>
            <w:shd w:val="clear" w:color="auto" w:fill="FFFFFF"/>
          </w:rPr>
          <w:t xml:space="preserve">А. </w:t>
        </w:r>
        <w:r>
          <w:rPr>
            <w:rFonts w:ascii="Times New Roman" w:eastAsia="Times New Roman" w:hAnsi="Times New Roman" w:cs="Times New Roman"/>
            <w:vanish/>
            <w:color w:val="0000FF"/>
            <w:sz w:val="24"/>
            <w:u w:val="single"/>
            <w:shd w:val="clear" w:color="auto" w:fill="FFFFFF"/>
          </w:rPr>
          <w:t>HYPERLINK "http://www.ozon.ru/person/5514947/"</w:t>
        </w:r>
        <w:r>
          <w:rPr>
            <w:rFonts w:ascii="Times New Roman" w:eastAsia="Times New Roman" w:hAnsi="Times New Roman" w:cs="Times New Roman"/>
            <w:color w:val="0000FF"/>
            <w:sz w:val="24"/>
            <w:u w:val="single"/>
            <w:shd w:val="clear" w:color="auto" w:fill="FFFFFF"/>
          </w:rPr>
          <w:t>Гребенкин</w:t>
        </w:r>
      </w:hyperlink>
      <w:r>
        <w:rPr>
          <w:rFonts w:ascii="Times New Roman" w:eastAsia="Times New Roman" w:hAnsi="Times New Roman" w:cs="Times New Roman"/>
          <w:sz w:val="24"/>
          <w:shd w:val="clear" w:color="auto" w:fill="FFFFFF"/>
        </w:rPr>
        <w:t xml:space="preserve">, </w:t>
      </w:r>
      <w:hyperlink r:id="rId12">
        <w:r>
          <w:rPr>
            <w:rFonts w:ascii="Times New Roman" w:eastAsia="Times New Roman" w:hAnsi="Times New Roman" w:cs="Times New Roman"/>
            <w:color w:val="0000FF"/>
            <w:sz w:val="24"/>
            <w:u w:val="single"/>
            <w:shd w:val="clear" w:color="auto" w:fill="FFFFFF"/>
          </w:rPr>
          <w:t>Л. Баженова</w:t>
        </w:r>
      </w:hyperlink>
      <w:r>
        <w:rPr>
          <w:rFonts w:ascii="Times New Roman" w:eastAsia="Times New Roman" w:hAnsi="Times New Roman" w:cs="Times New Roman"/>
          <w:sz w:val="24"/>
          <w:shd w:val="clear" w:color="auto" w:fill="FFFFFF"/>
        </w:rPr>
        <w:t>, </w:t>
      </w:r>
      <w:hyperlink r:id="rId13">
        <w:r>
          <w:rPr>
            <w:rFonts w:ascii="Times New Roman" w:eastAsia="Times New Roman" w:hAnsi="Times New Roman" w:cs="Times New Roman"/>
            <w:color w:val="0000FF"/>
            <w:sz w:val="24"/>
            <w:u w:val="single"/>
            <w:shd w:val="clear" w:color="auto" w:fill="FFFFFF"/>
          </w:rPr>
          <w:t>Г. Франко</w:t>
        </w:r>
      </w:hyperlink>
      <w:r>
        <w:rPr>
          <w:rFonts w:ascii="Times New Roman" w:eastAsia="Times New Roman" w:hAnsi="Times New Roman" w:cs="Times New Roman"/>
          <w:sz w:val="24"/>
          <w:shd w:val="clear" w:color="auto" w:fill="FFFFFF"/>
        </w:rPr>
        <w:t>, </w:t>
      </w:r>
      <w:hyperlink r:id="rId14">
        <w:r>
          <w:rPr>
            <w:rFonts w:ascii="Times New Roman" w:eastAsia="Times New Roman" w:hAnsi="Times New Roman" w:cs="Times New Roman"/>
            <w:color w:val="0000FF"/>
            <w:sz w:val="24"/>
            <w:u w:val="single"/>
            <w:shd w:val="clear" w:color="auto" w:fill="FFFFFF"/>
          </w:rPr>
          <w:t xml:space="preserve">Е. </w:t>
        </w:r>
        <w:r>
          <w:rPr>
            <w:rFonts w:ascii="Times New Roman" w:eastAsia="Times New Roman" w:hAnsi="Times New Roman" w:cs="Times New Roman"/>
            <w:vanish/>
            <w:color w:val="0000FF"/>
            <w:sz w:val="24"/>
            <w:u w:val="single"/>
            <w:shd w:val="clear" w:color="auto" w:fill="FFFFFF"/>
          </w:rPr>
          <w:t>HYPERLINK "http://www.ozon.ru/person/5512483/"</w:t>
        </w:r>
        <w:r>
          <w:rPr>
            <w:rFonts w:ascii="Times New Roman" w:eastAsia="Times New Roman" w:hAnsi="Times New Roman" w:cs="Times New Roman"/>
            <w:color w:val="0000FF"/>
            <w:sz w:val="24"/>
            <w:u w:val="single"/>
            <w:shd w:val="clear" w:color="auto" w:fill="FFFFFF"/>
          </w:rPr>
          <w:t>Медкова</w:t>
        </w:r>
      </w:hyperlink>
      <w:r>
        <w:rPr>
          <w:rFonts w:ascii="Times New Roman" w:eastAsia="Times New Roman" w:hAnsi="Times New Roman" w:cs="Times New Roman"/>
          <w:sz w:val="24"/>
          <w:shd w:val="clear" w:color="auto" w:fill="FFFFFF"/>
        </w:rPr>
        <w:t>, </w:t>
      </w:r>
      <w:hyperlink r:id="rId15">
        <w:r>
          <w:rPr>
            <w:rFonts w:ascii="Times New Roman" w:eastAsia="Times New Roman" w:hAnsi="Times New Roman" w:cs="Times New Roman"/>
            <w:color w:val="0000FF"/>
            <w:sz w:val="24"/>
            <w:u w:val="single"/>
            <w:shd w:val="clear" w:color="auto" w:fill="FFFFFF"/>
          </w:rPr>
          <w:t xml:space="preserve">Е. </w:t>
        </w:r>
        <w:r>
          <w:rPr>
            <w:rFonts w:ascii="Times New Roman" w:eastAsia="Times New Roman" w:hAnsi="Times New Roman" w:cs="Times New Roman"/>
            <w:vanish/>
            <w:color w:val="0000FF"/>
            <w:sz w:val="24"/>
            <w:u w:val="single"/>
            <w:shd w:val="clear" w:color="auto" w:fill="FFFFFF"/>
          </w:rPr>
          <w:t>HYPERLINK "http://www.ozon.ru/person/351384/"</w:t>
        </w:r>
        <w:r>
          <w:rPr>
            <w:rFonts w:ascii="Times New Roman" w:eastAsia="Times New Roman" w:hAnsi="Times New Roman" w:cs="Times New Roman"/>
            <w:color w:val="0000FF"/>
            <w:sz w:val="24"/>
            <w:u w:val="single"/>
            <w:shd w:val="clear" w:color="auto" w:fill="FFFFFF"/>
          </w:rPr>
          <w:t>Коротеева</w:t>
        </w:r>
      </w:hyperlink>
      <w:r>
        <w:rPr>
          <w:rFonts w:ascii="Times New Roman" w:eastAsia="Times New Roman" w:hAnsi="Times New Roman" w:cs="Times New Roman"/>
          <w:sz w:val="24"/>
          <w:shd w:val="clear" w:color="auto" w:fill="FFFFFF"/>
        </w:rPr>
        <w:t>, </w:t>
      </w:r>
      <w:hyperlink r:id="rId16">
        <w:r>
          <w:rPr>
            <w:rFonts w:ascii="Times New Roman" w:eastAsia="Times New Roman" w:hAnsi="Times New Roman" w:cs="Times New Roman"/>
            <w:color w:val="0000FF"/>
            <w:sz w:val="24"/>
            <w:u w:val="single"/>
            <w:shd w:val="clear" w:color="auto" w:fill="FFFFFF"/>
          </w:rPr>
          <w:t>И. Кулагина</w:t>
        </w:r>
      </w:hyperlink>
      <w:r>
        <w:rPr>
          <w:rFonts w:ascii="Times New Roman" w:eastAsia="Times New Roman" w:hAnsi="Times New Roman" w:cs="Times New Roman"/>
          <w:sz w:val="24"/>
        </w:rPr>
        <w:t>- М.: Просвещение, 2009,- 240 с.</w:t>
      </w:r>
    </w:p>
    <w:p w14:paraId="1D731192" w14:textId="77777777" w:rsidR="00550CD8" w:rsidRDefault="004F135F">
      <w:pPr>
        <w:widowControl w:val="0"/>
        <w:tabs>
          <w:tab w:val="left" w:leader="dot" w:pos="658"/>
        </w:tabs>
        <w:spacing w:after="0" w:line="240" w:lineRule="auto"/>
        <w:ind w:left="426"/>
        <w:jc w:val="both"/>
        <w:rPr>
          <w:rFonts w:ascii="Times New Roman" w:eastAsia="Times New Roman" w:hAnsi="Times New Roman" w:cs="Times New Roman"/>
          <w:b/>
          <w:sz w:val="24"/>
        </w:rPr>
      </w:pPr>
      <w:r>
        <w:rPr>
          <w:rFonts w:ascii="Times New Roman" w:eastAsia="Times New Roman" w:hAnsi="Times New Roman" w:cs="Times New Roman"/>
          <w:b/>
          <w:sz w:val="24"/>
        </w:rPr>
        <w:t>Литература, использованная для написания программы</w:t>
      </w:r>
    </w:p>
    <w:p w14:paraId="6275CC61" w14:textId="77777777" w:rsidR="00550CD8" w:rsidRDefault="004F135F">
      <w:pPr>
        <w:suppressAutoHyphens/>
        <w:spacing w:after="0" w:line="240" w:lineRule="auto"/>
        <w:ind w:left="426"/>
        <w:jc w:val="both"/>
        <w:rPr>
          <w:rFonts w:ascii="Times New Roman" w:eastAsia="Times New Roman" w:hAnsi="Times New Roman" w:cs="Times New Roman"/>
          <w:sz w:val="24"/>
        </w:rPr>
      </w:pPr>
      <w:r>
        <w:rPr>
          <w:rFonts w:ascii="Times New Roman" w:eastAsia="Times New Roman" w:hAnsi="Times New Roman" w:cs="Times New Roman"/>
          <w:sz w:val="24"/>
        </w:rPr>
        <w:t>1.Герчук Ю.Я. «Что такое орнамент?» - М.,1998г.</w:t>
      </w:r>
      <w:r>
        <w:rPr>
          <w:rFonts w:ascii="Times New Roman" w:eastAsia="Times New Roman" w:hAnsi="Times New Roman" w:cs="Times New Roman"/>
          <w:sz w:val="24"/>
        </w:rPr>
        <w:br/>
        <w:t>2.Компанцева Л.В. «Поэтический образ природы в детском рисунке»-М.,1985г.</w:t>
      </w:r>
      <w:r>
        <w:rPr>
          <w:rFonts w:ascii="Times New Roman" w:eastAsia="Times New Roman" w:hAnsi="Times New Roman" w:cs="Times New Roman"/>
          <w:sz w:val="24"/>
        </w:rPr>
        <w:br/>
        <w:t>3.Маслов Н.Я. «Пленэр.»-М.,1989г.</w:t>
      </w:r>
      <w:r>
        <w:rPr>
          <w:rFonts w:ascii="Times New Roman" w:eastAsia="Times New Roman" w:hAnsi="Times New Roman" w:cs="Times New Roman"/>
          <w:sz w:val="24"/>
        </w:rPr>
        <w:br/>
        <w:t>4.Межуева Ю.А. «Сказочная гжель.» (рабочая тетрадь) М.,2003г.</w:t>
      </w:r>
      <w:r>
        <w:rPr>
          <w:rFonts w:ascii="Times New Roman" w:eastAsia="Times New Roman" w:hAnsi="Times New Roman" w:cs="Times New Roman"/>
          <w:sz w:val="24"/>
        </w:rPr>
        <w:br/>
        <w:t>5.Неменский Б.М. «Мудрость красоты: о проблемах эстетического воспитания.» -М.,1987г.</w:t>
      </w:r>
      <w:r>
        <w:rPr>
          <w:rFonts w:ascii="Times New Roman" w:eastAsia="Times New Roman" w:hAnsi="Times New Roman" w:cs="Times New Roman"/>
          <w:sz w:val="24"/>
        </w:rPr>
        <w:br/>
        <w:t>6.Нестеренко О.И. «Краткая энциклопедия дизайна» -М.,1994г.</w:t>
      </w:r>
      <w:r>
        <w:rPr>
          <w:rFonts w:ascii="Times New Roman" w:eastAsia="Times New Roman" w:hAnsi="Times New Roman" w:cs="Times New Roman"/>
          <w:sz w:val="24"/>
        </w:rPr>
        <w:br/>
        <w:t xml:space="preserve">7.Орлова </w:t>
      </w:r>
      <w:proofErr w:type="gramStart"/>
      <w:r>
        <w:rPr>
          <w:rFonts w:ascii="Times New Roman" w:eastAsia="Times New Roman" w:hAnsi="Times New Roman" w:cs="Times New Roman"/>
          <w:sz w:val="24"/>
        </w:rPr>
        <w:t>Л .</w:t>
      </w:r>
      <w:proofErr w:type="gramEnd"/>
      <w:r>
        <w:rPr>
          <w:rFonts w:ascii="Times New Roman" w:eastAsia="Times New Roman" w:hAnsi="Times New Roman" w:cs="Times New Roman"/>
          <w:sz w:val="24"/>
        </w:rPr>
        <w:t>В. «Хохломская роспись.» (рабочая тетрадь</w:t>
      </w:r>
      <w:proofErr w:type="gramStart"/>
      <w:r>
        <w:rPr>
          <w:rFonts w:ascii="Times New Roman" w:eastAsia="Times New Roman" w:hAnsi="Times New Roman" w:cs="Times New Roman"/>
          <w:sz w:val="24"/>
        </w:rPr>
        <w:t>) .</w:t>
      </w:r>
      <w:proofErr w:type="gramEnd"/>
      <w:r>
        <w:rPr>
          <w:rFonts w:ascii="Times New Roman" w:eastAsia="Times New Roman" w:hAnsi="Times New Roman" w:cs="Times New Roman"/>
          <w:sz w:val="24"/>
        </w:rPr>
        <w:t>М.,1998г.</w:t>
      </w:r>
      <w:r>
        <w:rPr>
          <w:rFonts w:ascii="Times New Roman" w:eastAsia="Times New Roman" w:hAnsi="Times New Roman" w:cs="Times New Roman"/>
          <w:sz w:val="24"/>
        </w:rPr>
        <w:br/>
        <w:t>8.Одноралов Н.В. «Материалы, инструменты и оборудование в изобразительном искусстве» М.,1983г.</w:t>
      </w:r>
      <w:r>
        <w:rPr>
          <w:rFonts w:ascii="Times New Roman" w:eastAsia="Times New Roman" w:hAnsi="Times New Roman" w:cs="Times New Roman"/>
          <w:sz w:val="24"/>
        </w:rPr>
        <w:br/>
        <w:t>9. «Основы декоративного искусства в школе» Под ред. Б.В. Нешумова,</w:t>
      </w:r>
      <w:r>
        <w:rPr>
          <w:rFonts w:ascii="Times New Roman" w:eastAsia="Times New Roman" w:hAnsi="Times New Roman" w:cs="Times New Roman"/>
          <w:sz w:val="24"/>
        </w:rPr>
        <w:br/>
        <w:t>Е.Д. Щедрина. – М., 1981г.</w:t>
      </w:r>
      <w:r>
        <w:rPr>
          <w:rFonts w:ascii="Times New Roman" w:eastAsia="Times New Roman" w:hAnsi="Times New Roman" w:cs="Times New Roman"/>
          <w:sz w:val="24"/>
        </w:rPr>
        <w:br/>
        <w:t>10. «</w:t>
      </w:r>
      <w:proofErr w:type="spellStart"/>
      <w:r>
        <w:rPr>
          <w:rFonts w:ascii="Times New Roman" w:eastAsia="Times New Roman" w:hAnsi="Times New Roman" w:cs="Times New Roman"/>
          <w:sz w:val="24"/>
        </w:rPr>
        <w:t>Программно</w:t>
      </w:r>
      <w:proofErr w:type="spellEnd"/>
      <w:r>
        <w:rPr>
          <w:rFonts w:ascii="Times New Roman" w:eastAsia="Times New Roman" w:hAnsi="Times New Roman" w:cs="Times New Roman"/>
          <w:sz w:val="24"/>
        </w:rPr>
        <w:t xml:space="preserve"> – методические материалы. Изобразительное искусство».</w:t>
      </w:r>
      <w:r>
        <w:rPr>
          <w:rFonts w:ascii="Times New Roman" w:eastAsia="Times New Roman" w:hAnsi="Times New Roman" w:cs="Times New Roman"/>
          <w:sz w:val="24"/>
        </w:rPr>
        <w:br/>
        <w:t>Сост. В.С. Кузин.</w:t>
      </w:r>
    </w:p>
    <w:p w14:paraId="5C2E83DF" w14:textId="77777777" w:rsidR="00550CD8" w:rsidRDefault="004F135F">
      <w:pPr>
        <w:suppressAutoHyphens/>
        <w:spacing w:after="0" w:line="240" w:lineRule="auto"/>
        <w:ind w:left="426"/>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11.Программы дополнительного художественного образования </w:t>
      </w:r>
      <w:r>
        <w:rPr>
          <w:rFonts w:ascii="Times New Roman" w:eastAsia="Times New Roman" w:hAnsi="Times New Roman" w:cs="Times New Roman"/>
          <w:sz w:val="24"/>
        </w:rPr>
        <w:t>детей. Редактор: </w:t>
      </w:r>
      <w:hyperlink r:id="rId17">
        <w:r>
          <w:rPr>
            <w:rFonts w:ascii="Times New Roman" w:eastAsia="Times New Roman" w:hAnsi="Times New Roman" w:cs="Times New Roman"/>
            <w:color w:val="0000FF"/>
            <w:sz w:val="24"/>
            <w:u w:val="single"/>
          </w:rPr>
          <w:t>Комарова Е. А.</w:t>
        </w:r>
      </w:hyperlink>
      <w:r>
        <w:rPr>
          <w:rFonts w:ascii="Times New Roman" w:eastAsia="Times New Roman" w:hAnsi="Times New Roman" w:cs="Times New Roman"/>
          <w:sz w:val="24"/>
          <w:shd w:val="clear" w:color="auto" w:fill="FFFFFF"/>
        </w:rPr>
        <w:t xml:space="preserve"> Авторы: </w:t>
      </w:r>
      <w:hyperlink r:id="rId18">
        <w:r>
          <w:rPr>
            <w:rFonts w:ascii="Times New Roman" w:eastAsia="Times New Roman" w:hAnsi="Times New Roman" w:cs="Times New Roman"/>
            <w:color w:val="0000FF"/>
            <w:sz w:val="24"/>
            <w:u w:val="single"/>
            <w:shd w:val="clear" w:color="auto" w:fill="FFFFFF"/>
          </w:rPr>
          <w:t xml:space="preserve">Т. </w:t>
        </w:r>
        <w:r>
          <w:rPr>
            <w:rFonts w:ascii="Times New Roman" w:eastAsia="Times New Roman" w:hAnsi="Times New Roman" w:cs="Times New Roman"/>
            <w:vanish/>
            <w:color w:val="0000FF"/>
            <w:sz w:val="24"/>
            <w:u w:val="single"/>
            <w:shd w:val="clear" w:color="auto" w:fill="FFFFFF"/>
          </w:rPr>
          <w:t>HYPERLINK "http://www.ozon.ru/person/348279/"</w:t>
        </w:r>
        <w:r>
          <w:rPr>
            <w:rFonts w:ascii="Times New Roman" w:eastAsia="Times New Roman" w:hAnsi="Times New Roman" w:cs="Times New Roman"/>
            <w:color w:val="0000FF"/>
            <w:sz w:val="24"/>
            <w:u w:val="single"/>
            <w:shd w:val="clear" w:color="auto" w:fill="FFFFFF"/>
          </w:rPr>
          <w:t>Копцева</w:t>
        </w:r>
      </w:hyperlink>
      <w:r>
        <w:rPr>
          <w:rFonts w:ascii="Times New Roman" w:eastAsia="Times New Roman" w:hAnsi="Times New Roman" w:cs="Times New Roman"/>
          <w:sz w:val="24"/>
          <w:shd w:val="clear" w:color="auto" w:fill="FFFFFF"/>
        </w:rPr>
        <w:t>, </w:t>
      </w:r>
      <w:hyperlink r:id="rId19">
        <w:r>
          <w:rPr>
            <w:rFonts w:ascii="Times New Roman" w:eastAsia="Times New Roman" w:hAnsi="Times New Roman" w:cs="Times New Roman"/>
            <w:color w:val="0000FF"/>
            <w:sz w:val="24"/>
            <w:u w:val="single"/>
            <w:shd w:val="clear" w:color="auto" w:fill="FFFFFF"/>
          </w:rPr>
          <w:t xml:space="preserve">Н. </w:t>
        </w:r>
        <w:r>
          <w:rPr>
            <w:rFonts w:ascii="Times New Roman" w:eastAsia="Times New Roman" w:hAnsi="Times New Roman" w:cs="Times New Roman"/>
            <w:vanish/>
            <w:color w:val="0000FF"/>
            <w:sz w:val="24"/>
            <w:u w:val="single"/>
            <w:shd w:val="clear" w:color="auto" w:fill="FFFFFF"/>
          </w:rPr>
          <w:t>HYPERLINK "http://www.ozon.ru/person/5514942/"</w:t>
        </w:r>
        <w:r>
          <w:rPr>
            <w:rFonts w:ascii="Times New Roman" w:eastAsia="Times New Roman" w:hAnsi="Times New Roman" w:cs="Times New Roman"/>
            <w:color w:val="0000FF"/>
            <w:sz w:val="24"/>
            <w:u w:val="single"/>
            <w:shd w:val="clear" w:color="auto" w:fill="FFFFFF"/>
          </w:rPr>
          <w:t>Гросул</w:t>
        </w:r>
      </w:hyperlink>
      <w:r>
        <w:rPr>
          <w:rFonts w:ascii="Times New Roman" w:eastAsia="Times New Roman" w:hAnsi="Times New Roman" w:cs="Times New Roman"/>
          <w:sz w:val="24"/>
          <w:shd w:val="clear" w:color="auto" w:fill="FFFFFF"/>
        </w:rPr>
        <w:t>, </w:t>
      </w:r>
      <w:hyperlink r:id="rId20">
        <w:r>
          <w:rPr>
            <w:rFonts w:ascii="Times New Roman" w:eastAsia="Times New Roman" w:hAnsi="Times New Roman" w:cs="Times New Roman"/>
            <w:color w:val="0000FF"/>
            <w:sz w:val="24"/>
            <w:u w:val="single"/>
            <w:shd w:val="clear" w:color="auto" w:fill="FFFFFF"/>
          </w:rPr>
          <w:t>И. Красильников</w:t>
        </w:r>
      </w:hyperlink>
      <w:r>
        <w:rPr>
          <w:rFonts w:ascii="Times New Roman" w:eastAsia="Times New Roman" w:hAnsi="Times New Roman" w:cs="Times New Roman"/>
          <w:sz w:val="24"/>
          <w:shd w:val="clear" w:color="auto" w:fill="FFFFFF"/>
        </w:rPr>
        <w:t>, </w:t>
      </w:r>
      <w:hyperlink r:id="rId21">
        <w:r>
          <w:rPr>
            <w:rFonts w:ascii="Times New Roman" w:eastAsia="Times New Roman" w:hAnsi="Times New Roman" w:cs="Times New Roman"/>
            <w:color w:val="0000FF"/>
            <w:sz w:val="24"/>
            <w:u w:val="single"/>
            <w:shd w:val="clear" w:color="auto" w:fill="FFFFFF"/>
          </w:rPr>
          <w:t>Л. Некрасова</w:t>
        </w:r>
      </w:hyperlink>
      <w:r>
        <w:rPr>
          <w:rFonts w:ascii="Times New Roman" w:eastAsia="Times New Roman" w:hAnsi="Times New Roman" w:cs="Times New Roman"/>
          <w:sz w:val="24"/>
          <w:shd w:val="clear" w:color="auto" w:fill="FFFFFF"/>
        </w:rPr>
        <w:t>, </w:t>
      </w:r>
      <w:hyperlink r:id="rId22">
        <w:r>
          <w:rPr>
            <w:rFonts w:ascii="Times New Roman" w:eastAsia="Times New Roman" w:hAnsi="Times New Roman" w:cs="Times New Roman"/>
            <w:color w:val="0000FF"/>
            <w:sz w:val="24"/>
            <w:u w:val="single"/>
            <w:shd w:val="clear" w:color="auto" w:fill="FFFFFF"/>
          </w:rPr>
          <w:t xml:space="preserve">А. </w:t>
        </w:r>
        <w:r>
          <w:rPr>
            <w:rFonts w:ascii="Times New Roman" w:eastAsia="Times New Roman" w:hAnsi="Times New Roman" w:cs="Times New Roman"/>
            <w:vanish/>
            <w:color w:val="0000FF"/>
            <w:sz w:val="24"/>
            <w:u w:val="single"/>
            <w:shd w:val="clear" w:color="auto" w:fill="FFFFFF"/>
          </w:rPr>
          <w:t>HYPERLINK "http://www.ozon.ru/person/5514947/"</w:t>
        </w:r>
        <w:r>
          <w:rPr>
            <w:rFonts w:ascii="Times New Roman" w:eastAsia="Times New Roman" w:hAnsi="Times New Roman" w:cs="Times New Roman"/>
            <w:color w:val="0000FF"/>
            <w:sz w:val="24"/>
            <w:u w:val="single"/>
            <w:shd w:val="clear" w:color="auto" w:fill="FFFFFF"/>
          </w:rPr>
          <w:t>Гребенкин</w:t>
        </w:r>
      </w:hyperlink>
      <w:r>
        <w:rPr>
          <w:rFonts w:ascii="Times New Roman" w:eastAsia="Times New Roman" w:hAnsi="Times New Roman" w:cs="Times New Roman"/>
          <w:sz w:val="24"/>
          <w:shd w:val="clear" w:color="auto" w:fill="FFFFFF"/>
        </w:rPr>
        <w:t xml:space="preserve">, </w:t>
      </w:r>
      <w:hyperlink r:id="rId23">
        <w:r>
          <w:rPr>
            <w:rFonts w:ascii="Times New Roman" w:eastAsia="Times New Roman" w:hAnsi="Times New Roman" w:cs="Times New Roman"/>
            <w:color w:val="0000FF"/>
            <w:sz w:val="24"/>
            <w:u w:val="single"/>
            <w:shd w:val="clear" w:color="auto" w:fill="FFFFFF"/>
          </w:rPr>
          <w:t>Л. Баженова</w:t>
        </w:r>
      </w:hyperlink>
      <w:r>
        <w:rPr>
          <w:rFonts w:ascii="Times New Roman" w:eastAsia="Times New Roman" w:hAnsi="Times New Roman" w:cs="Times New Roman"/>
          <w:sz w:val="24"/>
          <w:shd w:val="clear" w:color="auto" w:fill="FFFFFF"/>
        </w:rPr>
        <w:t>, </w:t>
      </w:r>
      <w:hyperlink r:id="rId24">
        <w:r>
          <w:rPr>
            <w:rFonts w:ascii="Times New Roman" w:eastAsia="Times New Roman" w:hAnsi="Times New Roman" w:cs="Times New Roman"/>
            <w:color w:val="0000FF"/>
            <w:sz w:val="24"/>
            <w:u w:val="single"/>
            <w:shd w:val="clear" w:color="auto" w:fill="FFFFFF"/>
          </w:rPr>
          <w:t>Г. Франко</w:t>
        </w:r>
      </w:hyperlink>
      <w:r>
        <w:rPr>
          <w:rFonts w:ascii="Times New Roman" w:eastAsia="Times New Roman" w:hAnsi="Times New Roman" w:cs="Times New Roman"/>
          <w:sz w:val="24"/>
          <w:shd w:val="clear" w:color="auto" w:fill="FFFFFF"/>
        </w:rPr>
        <w:t>, </w:t>
      </w:r>
      <w:hyperlink r:id="rId25">
        <w:r>
          <w:rPr>
            <w:rFonts w:ascii="Times New Roman" w:eastAsia="Times New Roman" w:hAnsi="Times New Roman" w:cs="Times New Roman"/>
            <w:color w:val="0000FF"/>
            <w:sz w:val="24"/>
            <w:u w:val="single"/>
            <w:shd w:val="clear" w:color="auto" w:fill="FFFFFF"/>
          </w:rPr>
          <w:t xml:space="preserve">Е. </w:t>
        </w:r>
        <w:r>
          <w:rPr>
            <w:rFonts w:ascii="Times New Roman" w:eastAsia="Times New Roman" w:hAnsi="Times New Roman" w:cs="Times New Roman"/>
            <w:vanish/>
            <w:color w:val="0000FF"/>
            <w:sz w:val="24"/>
            <w:u w:val="single"/>
            <w:shd w:val="clear" w:color="auto" w:fill="FFFFFF"/>
          </w:rPr>
          <w:t>HYPERLINK "http://www.ozon.ru/person/5512483/"</w:t>
        </w:r>
        <w:r>
          <w:rPr>
            <w:rFonts w:ascii="Times New Roman" w:eastAsia="Times New Roman" w:hAnsi="Times New Roman" w:cs="Times New Roman"/>
            <w:color w:val="0000FF"/>
            <w:sz w:val="24"/>
            <w:u w:val="single"/>
            <w:shd w:val="clear" w:color="auto" w:fill="FFFFFF"/>
          </w:rPr>
          <w:t>Медкова</w:t>
        </w:r>
      </w:hyperlink>
      <w:r>
        <w:rPr>
          <w:rFonts w:ascii="Times New Roman" w:eastAsia="Times New Roman" w:hAnsi="Times New Roman" w:cs="Times New Roman"/>
          <w:sz w:val="24"/>
          <w:shd w:val="clear" w:color="auto" w:fill="FFFFFF"/>
        </w:rPr>
        <w:t>, </w:t>
      </w:r>
      <w:hyperlink r:id="rId26">
        <w:r>
          <w:rPr>
            <w:rFonts w:ascii="Times New Roman" w:eastAsia="Times New Roman" w:hAnsi="Times New Roman" w:cs="Times New Roman"/>
            <w:color w:val="0000FF"/>
            <w:sz w:val="24"/>
            <w:u w:val="single"/>
            <w:shd w:val="clear" w:color="auto" w:fill="FFFFFF"/>
          </w:rPr>
          <w:t xml:space="preserve">Е. </w:t>
        </w:r>
        <w:r>
          <w:rPr>
            <w:rFonts w:ascii="Times New Roman" w:eastAsia="Times New Roman" w:hAnsi="Times New Roman" w:cs="Times New Roman"/>
            <w:vanish/>
            <w:color w:val="0000FF"/>
            <w:sz w:val="24"/>
            <w:u w:val="single"/>
            <w:shd w:val="clear" w:color="auto" w:fill="FFFFFF"/>
          </w:rPr>
          <w:t>HYPERLINK "http://www.ozon.ru/person/351384/"</w:t>
        </w:r>
        <w:r>
          <w:rPr>
            <w:rFonts w:ascii="Times New Roman" w:eastAsia="Times New Roman" w:hAnsi="Times New Roman" w:cs="Times New Roman"/>
            <w:color w:val="0000FF"/>
            <w:sz w:val="24"/>
            <w:u w:val="single"/>
            <w:shd w:val="clear" w:color="auto" w:fill="FFFFFF"/>
          </w:rPr>
          <w:t>Коротеева</w:t>
        </w:r>
      </w:hyperlink>
      <w:r>
        <w:rPr>
          <w:rFonts w:ascii="Times New Roman" w:eastAsia="Times New Roman" w:hAnsi="Times New Roman" w:cs="Times New Roman"/>
          <w:sz w:val="24"/>
          <w:shd w:val="clear" w:color="auto" w:fill="FFFFFF"/>
        </w:rPr>
        <w:t>, </w:t>
      </w:r>
      <w:hyperlink r:id="rId27">
        <w:r>
          <w:rPr>
            <w:rFonts w:ascii="Times New Roman" w:eastAsia="Times New Roman" w:hAnsi="Times New Roman" w:cs="Times New Roman"/>
            <w:color w:val="0000FF"/>
            <w:sz w:val="24"/>
            <w:u w:val="single"/>
            <w:shd w:val="clear" w:color="auto" w:fill="FFFFFF"/>
          </w:rPr>
          <w:t>И. Кулагина</w:t>
        </w:r>
      </w:hyperlink>
      <w:r>
        <w:rPr>
          <w:rFonts w:ascii="Times New Roman" w:eastAsia="Times New Roman" w:hAnsi="Times New Roman" w:cs="Times New Roman"/>
          <w:sz w:val="24"/>
        </w:rPr>
        <w:t>- М.: Просвещение, 2009,- 240 с.</w:t>
      </w:r>
      <w:r>
        <w:rPr>
          <w:rFonts w:ascii="Times New Roman" w:eastAsia="Times New Roman" w:hAnsi="Times New Roman" w:cs="Times New Roman"/>
          <w:sz w:val="24"/>
        </w:rPr>
        <w:br/>
        <w:t>12.Сокольникова Н.М. «Изобразительное искусство и методика его преподавания в начальной школе». – М., 1999 г.</w:t>
      </w:r>
      <w:r>
        <w:rPr>
          <w:rFonts w:ascii="Times New Roman" w:eastAsia="Times New Roman" w:hAnsi="Times New Roman" w:cs="Times New Roman"/>
          <w:sz w:val="24"/>
        </w:rPr>
        <w:br/>
        <w:t>13.Сокольникова Н. М. «Основы живописи». Обнинск. 1996г.</w:t>
      </w:r>
      <w:r>
        <w:rPr>
          <w:rFonts w:ascii="Times New Roman" w:eastAsia="Times New Roman" w:hAnsi="Times New Roman" w:cs="Times New Roman"/>
          <w:sz w:val="24"/>
        </w:rPr>
        <w:br/>
        <w:t>14. Сокольникова Н. М. «Основы композиции». Обнинск, 1996г.</w:t>
      </w:r>
      <w:r>
        <w:rPr>
          <w:rFonts w:ascii="Times New Roman" w:eastAsia="Times New Roman" w:hAnsi="Times New Roman" w:cs="Times New Roman"/>
          <w:sz w:val="24"/>
        </w:rPr>
        <w:br/>
        <w:t>15. Сокольникова Н. М. «Основы рисунка». Обнинск, 1996 г.</w:t>
      </w:r>
      <w:r>
        <w:rPr>
          <w:rFonts w:ascii="Times New Roman" w:eastAsia="Times New Roman" w:hAnsi="Times New Roman" w:cs="Times New Roman"/>
          <w:sz w:val="24"/>
        </w:rPr>
        <w:br/>
        <w:t>16. Стасевич В.Н. «Пейзаж: картина и действительность». М., 1978г.</w:t>
      </w:r>
      <w:r>
        <w:rPr>
          <w:rFonts w:ascii="Times New Roman" w:eastAsia="Times New Roman" w:hAnsi="Times New Roman" w:cs="Times New Roman"/>
          <w:sz w:val="24"/>
        </w:rPr>
        <w:br/>
        <w:t>17. Хворостов А.С. «Декоративно – прикладное искусство в школе». – М..1988г.</w:t>
      </w:r>
      <w:r>
        <w:rPr>
          <w:rFonts w:ascii="Times New Roman" w:eastAsia="Times New Roman" w:hAnsi="Times New Roman" w:cs="Times New Roman"/>
          <w:sz w:val="24"/>
        </w:rPr>
        <w:br/>
        <w:t xml:space="preserve">18. Энциклопедический словарь юного </w:t>
      </w:r>
      <w:proofErr w:type="gramStart"/>
      <w:r>
        <w:rPr>
          <w:rFonts w:ascii="Times New Roman" w:eastAsia="Times New Roman" w:hAnsi="Times New Roman" w:cs="Times New Roman"/>
          <w:sz w:val="24"/>
        </w:rPr>
        <w:t>художника.-</w:t>
      </w:r>
      <w:proofErr w:type="gramEnd"/>
      <w:r>
        <w:rPr>
          <w:rFonts w:ascii="Times New Roman" w:eastAsia="Times New Roman" w:hAnsi="Times New Roman" w:cs="Times New Roman"/>
          <w:sz w:val="24"/>
        </w:rPr>
        <w:t xml:space="preserve"> М.,1983г. и др.</w:t>
      </w:r>
    </w:p>
    <w:p w14:paraId="7F85EBA8" w14:textId="77777777" w:rsidR="00550CD8" w:rsidRDefault="004F135F">
      <w:pPr>
        <w:suppressAutoHyphens/>
        <w:spacing w:after="0" w:line="240" w:lineRule="auto"/>
        <w:ind w:left="426"/>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Перечень </w:t>
      </w:r>
      <w:proofErr w:type="gramStart"/>
      <w:r>
        <w:rPr>
          <w:rFonts w:ascii="Times New Roman" w:eastAsia="Times New Roman" w:hAnsi="Times New Roman" w:cs="Times New Roman"/>
          <w:b/>
          <w:sz w:val="24"/>
        </w:rPr>
        <w:t>Интернет ресурсов</w:t>
      </w:r>
      <w:proofErr w:type="gramEnd"/>
      <w:r>
        <w:rPr>
          <w:rFonts w:ascii="Times New Roman" w:eastAsia="Times New Roman" w:hAnsi="Times New Roman" w:cs="Times New Roman"/>
          <w:b/>
          <w:sz w:val="24"/>
        </w:rPr>
        <w:t xml:space="preserve"> и других электронных информационных источников</w:t>
      </w:r>
    </w:p>
    <w:p w14:paraId="4FAE9094" w14:textId="77777777" w:rsidR="00550CD8" w:rsidRDefault="004F135F">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http://stranamasterov.ru/technics - Страна Мастеров.</w:t>
      </w:r>
    </w:p>
    <w:p w14:paraId="76ED640A" w14:textId="77777777" w:rsidR="00550CD8" w:rsidRDefault="004F135F">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http://nachshkola.narod.ru/magazine.html - Журнал «Начальная школа».</w:t>
      </w:r>
    </w:p>
    <w:p w14:paraId="0C23D184" w14:textId="77777777" w:rsidR="00550CD8" w:rsidRDefault="004F135F">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http://viki.rdf.ru/cat/okrujaushiy_mir/?page=9-Детские электронные презентации и клипы.</w:t>
      </w:r>
    </w:p>
    <w:p w14:paraId="55296E6C" w14:textId="77777777" w:rsidR="00550CD8" w:rsidRDefault="004F135F">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http://magic-ork.ru/publ/types_creativity/decorate_the_interior/31-2-2 - Магия рукоделия.</w:t>
      </w:r>
    </w:p>
    <w:p w14:paraId="317E0B4A" w14:textId="77777777" w:rsidR="00550CD8" w:rsidRDefault="00FD35BD">
      <w:pPr>
        <w:numPr>
          <w:ilvl w:val="0"/>
          <w:numId w:val="7"/>
        </w:numPr>
        <w:spacing w:after="0" w:line="240" w:lineRule="auto"/>
        <w:ind w:left="720" w:hanging="360"/>
        <w:jc w:val="both"/>
        <w:rPr>
          <w:rFonts w:ascii="Times New Roman" w:eastAsia="Times New Roman" w:hAnsi="Times New Roman" w:cs="Times New Roman"/>
          <w:sz w:val="24"/>
          <w:shd w:val="clear" w:color="auto" w:fill="FFFFFF"/>
        </w:rPr>
      </w:pPr>
      <w:hyperlink r:id="rId28">
        <w:r w:rsidR="004F135F">
          <w:rPr>
            <w:rFonts w:ascii="Times New Roman" w:eastAsia="Times New Roman" w:hAnsi="Times New Roman" w:cs="Times New Roman"/>
            <w:color w:val="0000FF"/>
            <w:sz w:val="24"/>
            <w:u w:val="single"/>
            <w:shd w:val="clear" w:color="auto" w:fill="FFFFFF"/>
          </w:rPr>
          <w:t>http://school.edu.ru/catalog.asp?cat_ob_no=54</w:t>
        </w:r>
      </w:hyperlink>
      <w:r w:rsidR="004F135F">
        <w:rPr>
          <w:rFonts w:ascii="Times New Roman" w:eastAsia="Times New Roman" w:hAnsi="Times New Roman" w:cs="Times New Roman"/>
          <w:sz w:val="24"/>
          <w:shd w:val="clear" w:color="auto" w:fill="FFFFFF"/>
        </w:rPr>
        <w:t xml:space="preserve"> Дополнительное образование </w:t>
      </w:r>
    </w:p>
    <w:p w14:paraId="4B83D87E" w14:textId="77777777" w:rsidR="00550CD8" w:rsidRDefault="00FD35BD">
      <w:pPr>
        <w:numPr>
          <w:ilvl w:val="0"/>
          <w:numId w:val="7"/>
        </w:numPr>
        <w:spacing w:after="0" w:line="240" w:lineRule="auto"/>
        <w:ind w:left="720" w:hanging="360"/>
        <w:jc w:val="both"/>
        <w:rPr>
          <w:rFonts w:ascii="Times New Roman" w:eastAsia="Times New Roman" w:hAnsi="Times New Roman" w:cs="Times New Roman"/>
          <w:sz w:val="24"/>
          <w:shd w:val="clear" w:color="auto" w:fill="FFFFFF"/>
        </w:rPr>
      </w:pPr>
      <w:hyperlink r:id="rId29">
        <w:r w:rsidR="004F135F">
          <w:rPr>
            <w:rFonts w:ascii="Times New Roman" w:eastAsia="Times New Roman" w:hAnsi="Times New Roman" w:cs="Times New Roman"/>
            <w:color w:val="0000FF"/>
            <w:sz w:val="24"/>
            <w:u w:val="single"/>
            <w:shd w:val="clear" w:color="auto" w:fill="FFFFFF"/>
          </w:rPr>
          <w:t>http://kidsworld.ru/</w:t>
        </w:r>
      </w:hyperlink>
      <w:r w:rsidR="004F135F">
        <w:rPr>
          <w:rFonts w:ascii="Times New Roman" w:eastAsia="Times New Roman" w:hAnsi="Times New Roman" w:cs="Times New Roman"/>
          <w:sz w:val="24"/>
          <w:shd w:val="clear" w:color="auto" w:fill="FFFFFF"/>
        </w:rPr>
        <w:t xml:space="preserve"> Справочно-информационный портал дополнительного образования детей. </w:t>
      </w:r>
    </w:p>
    <w:p w14:paraId="1C1545F9" w14:textId="77777777" w:rsidR="00550CD8" w:rsidRDefault="004F135F">
      <w:pPr>
        <w:spacing w:after="0" w:line="240" w:lineRule="auto"/>
        <w:ind w:firstLine="533"/>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ОБРАЗОВАТЕЛЬНЫЕ ПОРТАЛЫ</w:t>
      </w:r>
    </w:p>
    <w:p w14:paraId="772A2005" w14:textId="77777777" w:rsidR="00550CD8" w:rsidRDefault="00FD35BD">
      <w:pPr>
        <w:numPr>
          <w:ilvl w:val="0"/>
          <w:numId w:val="8"/>
        </w:numPr>
        <w:tabs>
          <w:tab w:val="left" w:pos="720"/>
        </w:tabs>
        <w:spacing w:after="0" w:line="240" w:lineRule="auto"/>
        <w:ind w:firstLine="533"/>
        <w:jc w:val="both"/>
        <w:rPr>
          <w:rFonts w:ascii="Times New Roman" w:eastAsia="Times New Roman" w:hAnsi="Times New Roman" w:cs="Times New Roman"/>
          <w:sz w:val="24"/>
          <w:shd w:val="clear" w:color="auto" w:fill="FFFFFF"/>
        </w:rPr>
      </w:pPr>
      <w:hyperlink r:id="rId30">
        <w:r w:rsidR="004F135F">
          <w:rPr>
            <w:rFonts w:ascii="Times New Roman" w:eastAsia="Times New Roman" w:hAnsi="Times New Roman" w:cs="Times New Roman"/>
            <w:color w:val="0000FF"/>
            <w:sz w:val="24"/>
            <w:u w:val="single"/>
            <w:shd w:val="clear" w:color="auto" w:fill="FFFFFF"/>
          </w:rPr>
          <w:t>http://school.edu.ru/</w:t>
        </w:r>
      </w:hyperlink>
      <w:r w:rsidR="004F135F">
        <w:rPr>
          <w:rFonts w:ascii="Times New Roman" w:eastAsia="Times New Roman" w:hAnsi="Times New Roman" w:cs="Times New Roman"/>
          <w:sz w:val="24"/>
          <w:shd w:val="clear" w:color="auto" w:fill="FFFFFF"/>
        </w:rPr>
        <w:t xml:space="preserve"> «Российский общеобразовательный портал». Обширный каталог. </w:t>
      </w:r>
    </w:p>
    <w:p w14:paraId="261B535C" w14:textId="77777777" w:rsidR="00550CD8" w:rsidRDefault="00FD35BD">
      <w:pPr>
        <w:numPr>
          <w:ilvl w:val="0"/>
          <w:numId w:val="8"/>
        </w:numPr>
        <w:tabs>
          <w:tab w:val="left" w:pos="720"/>
          <w:tab w:val="left" w:pos="567"/>
        </w:tabs>
        <w:spacing w:after="0" w:line="240" w:lineRule="auto"/>
        <w:ind w:left="709" w:hanging="142"/>
        <w:jc w:val="both"/>
        <w:rPr>
          <w:rFonts w:ascii="Times New Roman" w:eastAsia="Times New Roman" w:hAnsi="Times New Roman" w:cs="Times New Roman"/>
          <w:sz w:val="24"/>
          <w:shd w:val="clear" w:color="auto" w:fill="FFFFFF"/>
        </w:rPr>
      </w:pPr>
      <w:hyperlink r:id="rId31">
        <w:r w:rsidR="004F135F">
          <w:rPr>
            <w:rFonts w:ascii="Times New Roman" w:eastAsia="Times New Roman" w:hAnsi="Times New Roman" w:cs="Times New Roman"/>
            <w:color w:val="0000FF"/>
            <w:sz w:val="24"/>
            <w:u w:val="single"/>
            <w:shd w:val="clear" w:color="auto" w:fill="FFFFFF"/>
          </w:rPr>
          <w:t>http://school.edu.ru/catalog.asp?cat_ob_no=1165</w:t>
        </w:r>
      </w:hyperlink>
      <w:r w:rsidR="004F135F">
        <w:rPr>
          <w:rFonts w:ascii="Times New Roman" w:eastAsia="Times New Roman" w:hAnsi="Times New Roman" w:cs="Times New Roman"/>
          <w:sz w:val="24"/>
          <w:shd w:val="clear" w:color="auto" w:fill="FFFFFF"/>
        </w:rPr>
        <w:t xml:space="preserve"> Справочно-информационные ресурсы «Российского общеобразовательного портала». </w:t>
      </w:r>
    </w:p>
    <w:p w14:paraId="0159A780" w14:textId="77777777" w:rsidR="00550CD8" w:rsidRDefault="00FD35BD">
      <w:pPr>
        <w:numPr>
          <w:ilvl w:val="0"/>
          <w:numId w:val="8"/>
        </w:numPr>
        <w:tabs>
          <w:tab w:val="left" w:pos="720"/>
        </w:tabs>
        <w:spacing w:after="0" w:line="240" w:lineRule="auto"/>
        <w:ind w:firstLine="533"/>
        <w:jc w:val="both"/>
        <w:rPr>
          <w:rFonts w:ascii="Times New Roman" w:eastAsia="Times New Roman" w:hAnsi="Times New Roman" w:cs="Times New Roman"/>
          <w:sz w:val="24"/>
          <w:shd w:val="clear" w:color="auto" w:fill="FFFFFF"/>
        </w:rPr>
      </w:pPr>
      <w:hyperlink r:id="rId32">
        <w:r w:rsidR="004F135F">
          <w:rPr>
            <w:rFonts w:ascii="Times New Roman" w:eastAsia="Times New Roman" w:hAnsi="Times New Roman" w:cs="Times New Roman"/>
            <w:color w:val="0000FF"/>
            <w:sz w:val="24"/>
            <w:u w:val="single"/>
            <w:shd w:val="clear" w:color="auto" w:fill="FFFFFF"/>
          </w:rPr>
          <w:t>http://school.edu.ru/catalog.asp?cat_ob_no=1163</w:t>
        </w:r>
      </w:hyperlink>
      <w:r w:rsidR="004F135F">
        <w:rPr>
          <w:rFonts w:ascii="Times New Roman" w:eastAsia="Times New Roman" w:hAnsi="Times New Roman" w:cs="Times New Roman"/>
          <w:sz w:val="24"/>
          <w:shd w:val="clear" w:color="auto" w:fill="FFFFFF"/>
        </w:rPr>
        <w:t xml:space="preserve"> Каталог образовательных порталов. </w:t>
      </w:r>
    </w:p>
    <w:p w14:paraId="677B7A04" w14:textId="77777777" w:rsidR="00550CD8" w:rsidRDefault="00FD35BD">
      <w:pPr>
        <w:numPr>
          <w:ilvl w:val="0"/>
          <w:numId w:val="8"/>
        </w:numPr>
        <w:tabs>
          <w:tab w:val="left" w:pos="720"/>
        </w:tabs>
        <w:spacing w:after="0" w:line="240" w:lineRule="auto"/>
        <w:ind w:firstLine="533"/>
        <w:jc w:val="both"/>
        <w:rPr>
          <w:rFonts w:ascii="Times New Roman" w:eastAsia="Times New Roman" w:hAnsi="Times New Roman" w:cs="Times New Roman"/>
          <w:sz w:val="24"/>
          <w:shd w:val="clear" w:color="auto" w:fill="FFFFFF"/>
        </w:rPr>
      </w:pPr>
      <w:hyperlink r:id="rId33">
        <w:r w:rsidR="004F135F">
          <w:rPr>
            <w:rFonts w:ascii="Times New Roman" w:eastAsia="Times New Roman" w:hAnsi="Times New Roman" w:cs="Times New Roman"/>
            <w:color w:val="0000FF"/>
            <w:sz w:val="24"/>
            <w:u w:val="single"/>
            <w:shd w:val="clear" w:color="auto" w:fill="FFFFFF"/>
          </w:rPr>
          <w:t>http://mosedu.ru/</w:t>
        </w:r>
      </w:hyperlink>
      <w:r w:rsidR="004F135F">
        <w:rPr>
          <w:rFonts w:ascii="Times New Roman" w:eastAsia="Times New Roman" w:hAnsi="Times New Roman" w:cs="Times New Roman"/>
          <w:sz w:val="24"/>
          <w:shd w:val="clear" w:color="auto" w:fill="FFFFFF"/>
        </w:rPr>
        <w:t xml:space="preserve"> Портал «Московское образование». </w:t>
      </w:r>
    </w:p>
    <w:p w14:paraId="0704E537" w14:textId="77777777" w:rsidR="00550CD8" w:rsidRDefault="00FD35BD">
      <w:pPr>
        <w:numPr>
          <w:ilvl w:val="0"/>
          <w:numId w:val="8"/>
        </w:numPr>
        <w:tabs>
          <w:tab w:val="left" w:pos="720"/>
        </w:tabs>
        <w:spacing w:after="0" w:line="240" w:lineRule="auto"/>
        <w:ind w:firstLine="533"/>
        <w:jc w:val="both"/>
        <w:rPr>
          <w:rFonts w:ascii="Times New Roman" w:eastAsia="Times New Roman" w:hAnsi="Times New Roman" w:cs="Times New Roman"/>
          <w:sz w:val="24"/>
          <w:shd w:val="clear" w:color="auto" w:fill="FFFFFF"/>
        </w:rPr>
      </w:pPr>
      <w:hyperlink r:id="rId34">
        <w:r w:rsidR="004F135F">
          <w:rPr>
            <w:rFonts w:ascii="Times New Roman" w:eastAsia="Times New Roman" w:hAnsi="Times New Roman" w:cs="Times New Roman"/>
            <w:color w:val="0000FF"/>
            <w:sz w:val="24"/>
            <w:u w:val="single"/>
            <w:shd w:val="clear" w:color="auto" w:fill="FFFFFF"/>
          </w:rPr>
          <w:t>http://mosedu.ru/ru/portal/resources/portals.php</w:t>
        </w:r>
      </w:hyperlink>
      <w:r w:rsidR="004F135F">
        <w:rPr>
          <w:rFonts w:ascii="Times New Roman" w:eastAsia="Times New Roman" w:hAnsi="Times New Roman" w:cs="Times New Roman"/>
          <w:sz w:val="24"/>
          <w:shd w:val="clear" w:color="auto" w:fill="FFFFFF"/>
        </w:rPr>
        <w:t xml:space="preserve"> «Федеральные образовательные порталы». Каталог. </w:t>
      </w:r>
    </w:p>
    <w:p w14:paraId="61DA344A" w14:textId="77777777" w:rsidR="00550CD8" w:rsidRDefault="00FD35BD">
      <w:pPr>
        <w:numPr>
          <w:ilvl w:val="0"/>
          <w:numId w:val="8"/>
        </w:numPr>
        <w:tabs>
          <w:tab w:val="left" w:pos="720"/>
        </w:tabs>
        <w:spacing w:after="0" w:line="240" w:lineRule="auto"/>
        <w:ind w:firstLine="533"/>
        <w:jc w:val="both"/>
        <w:rPr>
          <w:rFonts w:ascii="Times New Roman" w:eastAsia="Times New Roman" w:hAnsi="Times New Roman" w:cs="Times New Roman"/>
          <w:sz w:val="24"/>
          <w:shd w:val="clear" w:color="auto" w:fill="FFFFFF"/>
        </w:rPr>
      </w:pPr>
      <w:hyperlink r:id="rId35">
        <w:r w:rsidR="004F135F">
          <w:rPr>
            <w:rFonts w:ascii="Times New Roman" w:eastAsia="Times New Roman" w:hAnsi="Times New Roman" w:cs="Times New Roman"/>
            <w:color w:val="0000FF"/>
            <w:sz w:val="24"/>
            <w:u w:val="single"/>
            <w:shd w:val="clear" w:color="auto" w:fill="FFFFFF"/>
          </w:rPr>
          <w:t>http://international.edu.ru/</w:t>
        </w:r>
      </w:hyperlink>
      <w:r w:rsidR="004F135F">
        <w:rPr>
          <w:rFonts w:ascii="Times New Roman" w:eastAsia="Times New Roman" w:hAnsi="Times New Roman" w:cs="Times New Roman"/>
          <w:sz w:val="24"/>
          <w:shd w:val="clear" w:color="auto" w:fill="FFFFFF"/>
        </w:rPr>
        <w:t xml:space="preserve"> Портал «Международное образование». </w:t>
      </w:r>
    </w:p>
    <w:p w14:paraId="0B14D566" w14:textId="77777777" w:rsidR="00550CD8" w:rsidRDefault="00FD35BD">
      <w:pPr>
        <w:numPr>
          <w:ilvl w:val="0"/>
          <w:numId w:val="8"/>
        </w:numPr>
        <w:tabs>
          <w:tab w:val="left" w:pos="720"/>
        </w:tabs>
        <w:spacing w:after="0" w:line="240" w:lineRule="auto"/>
        <w:ind w:firstLine="533"/>
        <w:jc w:val="both"/>
        <w:rPr>
          <w:rFonts w:ascii="Times New Roman" w:eastAsia="Times New Roman" w:hAnsi="Times New Roman" w:cs="Times New Roman"/>
          <w:sz w:val="24"/>
          <w:shd w:val="clear" w:color="auto" w:fill="FFFFFF"/>
        </w:rPr>
      </w:pPr>
      <w:hyperlink r:id="rId36">
        <w:r w:rsidR="004F135F">
          <w:rPr>
            <w:rFonts w:ascii="Times New Roman" w:eastAsia="Times New Roman" w:hAnsi="Times New Roman" w:cs="Times New Roman"/>
            <w:color w:val="0000FF"/>
            <w:sz w:val="24"/>
            <w:u w:val="single"/>
            <w:shd w:val="clear" w:color="auto" w:fill="FFFFFF"/>
          </w:rPr>
          <w:t>http://edu.ru/</w:t>
        </w:r>
      </w:hyperlink>
      <w:r w:rsidR="004F135F">
        <w:rPr>
          <w:rFonts w:ascii="Times New Roman" w:eastAsia="Times New Roman" w:hAnsi="Times New Roman" w:cs="Times New Roman"/>
          <w:sz w:val="24"/>
          <w:shd w:val="clear" w:color="auto" w:fill="FFFFFF"/>
        </w:rPr>
        <w:t xml:space="preserve"> Федеральный портал «Российское образование». </w:t>
      </w:r>
    </w:p>
    <w:p w14:paraId="394B6DB7" w14:textId="77777777" w:rsidR="00550CD8" w:rsidRDefault="00FD35BD">
      <w:pPr>
        <w:numPr>
          <w:ilvl w:val="0"/>
          <w:numId w:val="8"/>
        </w:numPr>
        <w:tabs>
          <w:tab w:val="left" w:pos="720"/>
        </w:tabs>
        <w:spacing w:after="0" w:line="240" w:lineRule="auto"/>
        <w:ind w:firstLine="533"/>
        <w:jc w:val="both"/>
        <w:rPr>
          <w:rFonts w:ascii="Times New Roman" w:eastAsia="Times New Roman" w:hAnsi="Times New Roman" w:cs="Times New Roman"/>
          <w:sz w:val="24"/>
          <w:shd w:val="clear" w:color="auto" w:fill="FFFFFF"/>
        </w:rPr>
      </w:pPr>
      <w:hyperlink r:id="rId37">
        <w:r w:rsidR="004F135F">
          <w:rPr>
            <w:rFonts w:ascii="Times New Roman" w:eastAsia="Times New Roman" w:hAnsi="Times New Roman" w:cs="Times New Roman"/>
            <w:color w:val="0000FF"/>
            <w:sz w:val="24"/>
            <w:u w:val="single"/>
            <w:shd w:val="clear" w:color="auto" w:fill="FFFFFF"/>
          </w:rPr>
          <w:t>http://fio.ru/</w:t>
        </w:r>
      </w:hyperlink>
      <w:r w:rsidR="004F135F">
        <w:rPr>
          <w:rFonts w:ascii="Times New Roman" w:eastAsia="Times New Roman" w:hAnsi="Times New Roman" w:cs="Times New Roman"/>
          <w:sz w:val="24"/>
          <w:shd w:val="clear" w:color="auto" w:fill="FFFFFF"/>
        </w:rPr>
        <w:t xml:space="preserve"> Журнал «Федерация Интернет-образования».                     </w:t>
      </w:r>
    </w:p>
    <w:p w14:paraId="1DBCE025" w14:textId="77777777" w:rsidR="00550CD8" w:rsidRDefault="00FD35BD">
      <w:pPr>
        <w:numPr>
          <w:ilvl w:val="0"/>
          <w:numId w:val="8"/>
        </w:numPr>
        <w:tabs>
          <w:tab w:val="left" w:pos="720"/>
        </w:tabs>
        <w:spacing w:after="0" w:line="240" w:lineRule="auto"/>
        <w:ind w:firstLine="533"/>
        <w:jc w:val="both"/>
        <w:rPr>
          <w:rFonts w:ascii="Times New Roman" w:eastAsia="Times New Roman" w:hAnsi="Times New Roman" w:cs="Times New Roman"/>
          <w:sz w:val="24"/>
          <w:shd w:val="clear" w:color="auto" w:fill="FFFFFF"/>
        </w:rPr>
      </w:pPr>
      <w:hyperlink r:id="rId38">
        <w:r w:rsidR="004F135F">
          <w:rPr>
            <w:rFonts w:ascii="Times New Roman" w:eastAsia="Times New Roman" w:hAnsi="Times New Roman" w:cs="Times New Roman"/>
            <w:color w:val="0000FF"/>
            <w:sz w:val="24"/>
            <w:u w:val="single"/>
            <w:shd w:val="clear" w:color="auto" w:fill="FFFFFF"/>
          </w:rPr>
          <w:t>http://gnpbu.ru/rao/rao_vxod.htm</w:t>
        </w:r>
      </w:hyperlink>
      <w:r w:rsidR="004F135F">
        <w:rPr>
          <w:rFonts w:ascii="Times New Roman" w:eastAsia="Times New Roman" w:hAnsi="Times New Roman" w:cs="Times New Roman"/>
          <w:sz w:val="24"/>
          <w:shd w:val="clear" w:color="auto" w:fill="FFFFFF"/>
        </w:rPr>
        <w:t xml:space="preserve"> портал Российской Академии Образования. </w:t>
      </w:r>
    </w:p>
    <w:p w14:paraId="71EFBD09" w14:textId="77777777" w:rsidR="00550CD8" w:rsidRDefault="00FD35BD">
      <w:pPr>
        <w:numPr>
          <w:ilvl w:val="0"/>
          <w:numId w:val="8"/>
        </w:numPr>
        <w:tabs>
          <w:tab w:val="left" w:pos="720"/>
        </w:tabs>
        <w:spacing w:after="0" w:line="240" w:lineRule="auto"/>
        <w:ind w:firstLine="533"/>
        <w:jc w:val="both"/>
        <w:rPr>
          <w:rFonts w:ascii="Times New Roman" w:eastAsia="Times New Roman" w:hAnsi="Times New Roman" w:cs="Times New Roman"/>
          <w:sz w:val="24"/>
          <w:shd w:val="clear" w:color="auto" w:fill="FFFFFF"/>
        </w:rPr>
      </w:pPr>
      <w:hyperlink r:id="rId39">
        <w:r w:rsidR="004F135F">
          <w:rPr>
            <w:rFonts w:ascii="Times New Roman" w:eastAsia="Times New Roman" w:hAnsi="Times New Roman" w:cs="Times New Roman"/>
            <w:color w:val="0000FF"/>
            <w:sz w:val="24"/>
            <w:u w:val="single"/>
            <w:shd w:val="clear" w:color="auto" w:fill="FFFFFF"/>
          </w:rPr>
          <w:t>http://pedsovet.org/</w:t>
        </w:r>
      </w:hyperlink>
      <w:r w:rsidR="004F135F">
        <w:rPr>
          <w:rFonts w:ascii="Times New Roman" w:eastAsia="Times New Roman" w:hAnsi="Times New Roman" w:cs="Times New Roman"/>
          <w:sz w:val="24"/>
          <w:shd w:val="clear" w:color="auto" w:fill="FFFFFF"/>
        </w:rPr>
        <w:t xml:space="preserve"> Журнал «Интернет-педсовет». Тематические сообщества. </w:t>
      </w:r>
    </w:p>
    <w:p w14:paraId="1533FB0F" w14:textId="77777777" w:rsidR="00550CD8" w:rsidRDefault="00550CD8">
      <w:pPr>
        <w:widowControl w:val="0"/>
        <w:spacing w:after="0" w:line="240" w:lineRule="auto"/>
        <w:jc w:val="both"/>
        <w:rPr>
          <w:rFonts w:ascii="Times New Roman" w:eastAsia="Times New Roman" w:hAnsi="Times New Roman" w:cs="Times New Roman"/>
          <w:b/>
          <w:sz w:val="24"/>
        </w:rPr>
      </w:pPr>
    </w:p>
    <w:p w14:paraId="06331A70" w14:textId="77777777" w:rsidR="00550CD8" w:rsidRDefault="004F135F">
      <w:pPr>
        <w:widowControl w:val="0"/>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Календарно-тематический план</w:t>
      </w:r>
    </w:p>
    <w:p w14:paraId="7189DFB3" w14:textId="77777777" w:rsidR="00550CD8" w:rsidRDefault="00550CD8">
      <w:pPr>
        <w:suppressAutoHyphens/>
        <w:spacing w:after="0" w:line="240" w:lineRule="auto"/>
        <w:jc w:val="both"/>
        <w:rPr>
          <w:rFonts w:ascii="Times New Roman" w:eastAsia="Times New Roman" w:hAnsi="Times New Roman" w:cs="Times New Roman"/>
          <w:sz w:val="28"/>
        </w:rPr>
      </w:pPr>
    </w:p>
    <w:p w14:paraId="5157CBE4" w14:textId="77777777" w:rsidR="00550CD8" w:rsidRDefault="00550CD8">
      <w:pPr>
        <w:suppressAutoHyphens/>
        <w:spacing w:after="0" w:line="240" w:lineRule="auto"/>
        <w:jc w:val="both"/>
        <w:rPr>
          <w:rFonts w:ascii="Times New Roman" w:eastAsia="Times New Roman" w:hAnsi="Times New Roman" w:cs="Times New Roman"/>
          <w:sz w:val="28"/>
        </w:rPr>
      </w:pPr>
    </w:p>
    <w:tbl>
      <w:tblPr>
        <w:tblW w:w="0" w:type="auto"/>
        <w:tblInd w:w="108" w:type="dxa"/>
        <w:tblCellMar>
          <w:left w:w="10" w:type="dxa"/>
          <w:right w:w="10" w:type="dxa"/>
        </w:tblCellMar>
        <w:tblLook w:val="04A0" w:firstRow="1" w:lastRow="0" w:firstColumn="1" w:lastColumn="0" w:noHBand="0" w:noVBand="1"/>
      </w:tblPr>
      <w:tblGrid>
        <w:gridCol w:w="567"/>
        <w:gridCol w:w="3395"/>
        <w:gridCol w:w="947"/>
        <w:gridCol w:w="1470"/>
        <w:gridCol w:w="1570"/>
        <w:gridCol w:w="1416"/>
      </w:tblGrid>
      <w:tr w:rsidR="004F135F" w14:paraId="3B549199" w14:textId="17E7B662" w:rsidTr="004F135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35B907" w14:textId="77777777" w:rsidR="004F135F" w:rsidRDefault="004F135F">
            <w:pPr>
              <w:suppressAutoHyphens/>
              <w:spacing w:after="0" w:line="240" w:lineRule="auto"/>
            </w:pPr>
            <w:r>
              <w:rPr>
                <w:rFonts w:ascii="Times New Roman" w:eastAsia="Times New Roman" w:hAnsi="Times New Roman" w:cs="Times New Roman"/>
                <w:b/>
                <w:sz w:val="24"/>
              </w:rPr>
              <w:t>№ п/п</w:t>
            </w:r>
          </w:p>
        </w:tc>
        <w:tc>
          <w:tcPr>
            <w:tcW w:w="3395" w:type="dxa"/>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tcPr>
          <w:p w14:paraId="18081B29" w14:textId="77777777" w:rsidR="004F135F" w:rsidRDefault="004F135F">
            <w:pPr>
              <w:suppressAutoHyphens/>
              <w:spacing w:after="0" w:line="240" w:lineRule="auto"/>
              <w:jc w:val="center"/>
            </w:pPr>
            <w:r>
              <w:rPr>
                <w:rFonts w:ascii="Times New Roman" w:eastAsia="Times New Roman" w:hAnsi="Times New Roman" w:cs="Times New Roman"/>
                <w:b/>
                <w:sz w:val="24"/>
              </w:rPr>
              <w:t>Тема раздела, занятия, краткое содержание.</w:t>
            </w:r>
          </w:p>
        </w:tc>
        <w:tc>
          <w:tcPr>
            <w:tcW w:w="947" w:type="dxa"/>
            <w:tcBorders>
              <w:top w:val="single" w:sz="4" w:space="0" w:color="000000"/>
              <w:left w:val="single" w:sz="8" w:space="0" w:color="000000"/>
              <w:bottom w:val="single" w:sz="4" w:space="0" w:color="000000"/>
              <w:right w:val="single" w:sz="4" w:space="0" w:color="000000"/>
            </w:tcBorders>
            <w:shd w:val="clear" w:color="000000" w:fill="FFFFFF"/>
            <w:tcMar>
              <w:left w:w="108" w:type="dxa"/>
              <w:right w:w="108" w:type="dxa"/>
            </w:tcMar>
          </w:tcPr>
          <w:p w14:paraId="0A06B0AA" w14:textId="77777777" w:rsidR="004F135F" w:rsidRDefault="004F135F">
            <w:pPr>
              <w:suppressAutoHyphens/>
              <w:spacing w:after="0" w:line="240" w:lineRule="auto"/>
              <w:jc w:val="center"/>
            </w:pPr>
            <w:r>
              <w:rPr>
                <w:rFonts w:ascii="Times New Roman" w:eastAsia="Times New Roman" w:hAnsi="Times New Roman" w:cs="Times New Roman"/>
                <w:b/>
                <w:sz w:val="24"/>
              </w:rPr>
              <w:t>Кол-во часов</w:t>
            </w:r>
          </w:p>
        </w:tc>
        <w:tc>
          <w:tcPr>
            <w:tcW w:w="445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2EED8D" w14:textId="77777777" w:rsidR="004F135F" w:rsidRDefault="004F135F">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Дата по плану</w:t>
            </w:r>
          </w:p>
          <w:p w14:paraId="2F4C838E" w14:textId="77777777" w:rsidR="004F135F" w:rsidRDefault="004F135F">
            <w:pPr>
              <w:suppressAutoHyphens/>
              <w:spacing w:after="0" w:line="240" w:lineRule="auto"/>
              <w:jc w:val="center"/>
              <w:rPr>
                <w:rFonts w:ascii="Times New Roman" w:eastAsia="Times New Roman" w:hAnsi="Times New Roman" w:cs="Times New Roman"/>
                <w:b/>
                <w:sz w:val="24"/>
              </w:rPr>
            </w:pPr>
          </w:p>
        </w:tc>
      </w:tr>
      <w:tr w:rsidR="004F135F" w14:paraId="32D0EAE8" w14:textId="255FA0AD" w:rsidTr="004F135F">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27E03" w14:textId="77777777" w:rsidR="004F135F" w:rsidRDefault="004F135F">
            <w:pPr>
              <w:suppressAutoHyphens/>
              <w:spacing w:after="0" w:line="240" w:lineRule="auto"/>
              <w:jc w:val="center"/>
              <w:rPr>
                <w:rFonts w:ascii="Calibri" w:eastAsia="Calibri" w:hAnsi="Calibri" w:cs="Calibri"/>
              </w:rPr>
            </w:pPr>
          </w:p>
        </w:tc>
        <w:tc>
          <w:tcPr>
            <w:tcW w:w="3395" w:type="dxa"/>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tcPr>
          <w:p w14:paraId="7B891459" w14:textId="77777777" w:rsidR="004F135F" w:rsidRDefault="004F135F">
            <w:pPr>
              <w:suppressAutoHyphens/>
              <w:spacing w:after="0" w:line="240" w:lineRule="auto"/>
              <w:jc w:val="center"/>
            </w:pPr>
            <w:r>
              <w:rPr>
                <w:rFonts w:ascii="Times New Roman" w:eastAsia="Times New Roman" w:hAnsi="Times New Roman" w:cs="Times New Roman"/>
                <w:b/>
                <w:sz w:val="24"/>
              </w:rPr>
              <w:t>I раздел. Основы изобразительной грамоты (10 ч)</w:t>
            </w:r>
          </w:p>
        </w:tc>
        <w:tc>
          <w:tcPr>
            <w:tcW w:w="947" w:type="dxa"/>
            <w:tcBorders>
              <w:top w:val="single" w:sz="4" w:space="0" w:color="000000"/>
              <w:left w:val="single" w:sz="8" w:space="0" w:color="000000"/>
              <w:bottom w:val="single" w:sz="4" w:space="0" w:color="000000"/>
              <w:right w:val="single" w:sz="4" w:space="0" w:color="000000"/>
            </w:tcBorders>
            <w:shd w:val="clear" w:color="000000" w:fill="FFFFFF"/>
            <w:tcMar>
              <w:left w:w="108" w:type="dxa"/>
              <w:right w:w="108" w:type="dxa"/>
            </w:tcMar>
          </w:tcPr>
          <w:p w14:paraId="54DEA3AD" w14:textId="77777777" w:rsidR="004F135F" w:rsidRDefault="004F135F">
            <w:pPr>
              <w:suppressAutoHyphens/>
              <w:spacing w:after="0" w:line="240" w:lineRule="auto"/>
              <w:jc w:val="center"/>
              <w:rPr>
                <w:rFonts w:ascii="Calibri" w:eastAsia="Calibri" w:hAnsi="Calibri" w:cs="Calibri"/>
              </w:rPr>
            </w:pPr>
          </w:p>
        </w:tc>
        <w:tc>
          <w:tcPr>
            <w:tcW w:w="147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7C39FBBC" w14:textId="77777777" w:rsidR="004F135F" w:rsidRDefault="004F135F">
            <w:pPr>
              <w:suppressAutoHyphens/>
              <w:spacing w:after="0" w:line="240" w:lineRule="auto"/>
              <w:jc w:val="center"/>
            </w:pPr>
            <w:r>
              <w:rPr>
                <w:rFonts w:ascii="Times New Roman" w:eastAsia="Times New Roman" w:hAnsi="Times New Roman" w:cs="Times New Roman"/>
                <w:b/>
                <w:sz w:val="24"/>
              </w:rPr>
              <w:t>5 «А»</w:t>
            </w:r>
          </w:p>
        </w:tc>
        <w:tc>
          <w:tcPr>
            <w:tcW w:w="157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577B5DF9" w14:textId="77777777" w:rsidR="004F135F" w:rsidRDefault="004F135F">
            <w:pPr>
              <w:suppressAutoHyphens/>
              <w:spacing w:after="0" w:line="240" w:lineRule="auto"/>
              <w:jc w:val="center"/>
            </w:pPr>
            <w:r>
              <w:rPr>
                <w:rFonts w:ascii="Times New Roman" w:eastAsia="Times New Roman" w:hAnsi="Times New Roman" w:cs="Times New Roman"/>
                <w:b/>
                <w:sz w:val="24"/>
              </w:rPr>
              <w:t>5 «Б»</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60A3C844" w14:textId="68550742" w:rsidR="004F135F" w:rsidRDefault="004F135F">
            <w:pPr>
              <w:suppressAutoHyphens/>
              <w:spacing w:after="0" w:line="240" w:lineRule="auto"/>
              <w:jc w:val="center"/>
              <w:rPr>
                <w:rFonts w:ascii="Times New Roman" w:eastAsia="Times New Roman" w:hAnsi="Times New Roman" w:cs="Times New Roman"/>
                <w:b/>
                <w:sz w:val="24"/>
              </w:rPr>
            </w:pPr>
          </w:p>
        </w:tc>
      </w:tr>
      <w:tr w:rsidR="004F135F" w14:paraId="7B52AEFE" w14:textId="0646B41F" w:rsidTr="004F135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D08AC5" w14:textId="77777777" w:rsidR="004F135F" w:rsidRDefault="004F135F">
            <w:pPr>
              <w:suppressAutoHyphens/>
              <w:spacing w:after="0" w:line="240" w:lineRule="auto"/>
            </w:pPr>
            <w:r>
              <w:rPr>
                <w:rFonts w:ascii="Times New Roman" w:eastAsia="Times New Roman" w:hAnsi="Times New Roman" w:cs="Times New Roman"/>
                <w:b/>
                <w:sz w:val="24"/>
              </w:rPr>
              <w:t>1</w:t>
            </w:r>
          </w:p>
        </w:tc>
        <w:tc>
          <w:tcPr>
            <w:tcW w:w="3395" w:type="dxa"/>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tcPr>
          <w:p w14:paraId="42685BCB" w14:textId="77777777" w:rsidR="004F135F" w:rsidRDefault="004F135F">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Вводное занятие. Рисунок – тест «Летний пейзаж».</w:t>
            </w:r>
          </w:p>
          <w:p w14:paraId="38964560" w14:textId="77777777" w:rsidR="004F135F" w:rsidRDefault="004F135F">
            <w:pPr>
              <w:suppressAutoHyphens/>
              <w:spacing w:after="0" w:line="240" w:lineRule="auto"/>
              <w:jc w:val="center"/>
            </w:pPr>
            <w:r>
              <w:rPr>
                <w:rFonts w:ascii="Times New Roman" w:eastAsia="Times New Roman" w:hAnsi="Times New Roman" w:cs="Times New Roman"/>
                <w:sz w:val="24"/>
              </w:rPr>
              <w:t>(Материалы, инструменты. Условия безопасной работы.)</w:t>
            </w:r>
          </w:p>
        </w:tc>
        <w:tc>
          <w:tcPr>
            <w:tcW w:w="947" w:type="dxa"/>
            <w:tcBorders>
              <w:top w:val="single" w:sz="4" w:space="0" w:color="000000"/>
              <w:left w:val="single" w:sz="8" w:space="0" w:color="000000"/>
              <w:bottom w:val="single" w:sz="4" w:space="0" w:color="000000"/>
              <w:right w:val="single" w:sz="4" w:space="0" w:color="000000"/>
            </w:tcBorders>
            <w:shd w:val="clear" w:color="000000" w:fill="FFFFFF"/>
            <w:tcMar>
              <w:left w:w="108" w:type="dxa"/>
              <w:right w:w="108" w:type="dxa"/>
            </w:tcMar>
          </w:tcPr>
          <w:p w14:paraId="77F04A6A" w14:textId="77777777" w:rsidR="004F135F" w:rsidRDefault="004F135F">
            <w:pPr>
              <w:suppressAutoHyphens/>
              <w:spacing w:after="0" w:line="240" w:lineRule="auto"/>
              <w:jc w:val="center"/>
            </w:pPr>
            <w:r>
              <w:rPr>
                <w:rFonts w:ascii="Times New Roman" w:eastAsia="Times New Roman" w:hAnsi="Times New Roman" w:cs="Times New Roman"/>
                <w:sz w:val="24"/>
              </w:rPr>
              <w:t>1</w:t>
            </w:r>
          </w:p>
        </w:tc>
        <w:tc>
          <w:tcPr>
            <w:tcW w:w="147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5863BCD7" w14:textId="21044D04" w:rsidR="004F135F" w:rsidRDefault="004F135F">
            <w:pPr>
              <w:suppressAutoHyphens/>
              <w:spacing w:after="0" w:line="240" w:lineRule="auto"/>
              <w:jc w:val="center"/>
            </w:pPr>
          </w:p>
        </w:tc>
        <w:tc>
          <w:tcPr>
            <w:tcW w:w="157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05507986" w14:textId="3D0B445B" w:rsidR="004F135F" w:rsidRDefault="004F135F">
            <w:pPr>
              <w:suppressAutoHyphens/>
              <w:spacing w:after="0" w:line="240" w:lineRule="auto"/>
              <w:jc w:val="cente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6178AD73" w14:textId="77777777" w:rsidR="004F135F" w:rsidRDefault="004F135F">
            <w:pPr>
              <w:suppressAutoHyphens/>
              <w:spacing w:after="0" w:line="240" w:lineRule="auto"/>
              <w:jc w:val="center"/>
              <w:rPr>
                <w:rFonts w:ascii="Times New Roman" w:eastAsia="Times New Roman" w:hAnsi="Times New Roman" w:cs="Times New Roman"/>
                <w:sz w:val="24"/>
              </w:rPr>
            </w:pPr>
          </w:p>
        </w:tc>
      </w:tr>
      <w:tr w:rsidR="004F135F" w14:paraId="59ECA220" w14:textId="6DA30AB6" w:rsidTr="004F135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1031A6" w14:textId="77777777" w:rsidR="004F135F" w:rsidRDefault="004F135F">
            <w:pPr>
              <w:suppressAutoHyphens/>
              <w:spacing w:after="0" w:line="240" w:lineRule="auto"/>
            </w:pPr>
            <w:r>
              <w:rPr>
                <w:rFonts w:ascii="Times New Roman" w:eastAsia="Times New Roman" w:hAnsi="Times New Roman" w:cs="Times New Roman"/>
                <w:b/>
                <w:sz w:val="24"/>
              </w:rPr>
              <w:t>2</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4D6C05" w14:textId="77777777" w:rsidR="004F135F" w:rsidRDefault="004F135F">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«Силуэт ночного леса». </w:t>
            </w:r>
          </w:p>
          <w:p w14:paraId="3B35D6EE" w14:textId="77777777" w:rsidR="004F135F" w:rsidRDefault="004F135F">
            <w:pPr>
              <w:suppressAutoHyphens/>
              <w:spacing w:after="0" w:line="240" w:lineRule="auto"/>
              <w:jc w:val="center"/>
            </w:pPr>
            <w:r>
              <w:rPr>
                <w:rFonts w:ascii="Times New Roman" w:eastAsia="Times New Roman" w:hAnsi="Times New Roman" w:cs="Times New Roman"/>
                <w:sz w:val="24"/>
              </w:rPr>
              <w:t>(Акварель, гуашь. Принцип «от общего к частному». Форма, структура).</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833D82" w14:textId="77777777" w:rsidR="004F135F" w:rsidRDefault="004F135F">
            <w:pPr>
              <w:suppressAutoHyphens/>
              <w:spacing w:after="0" w:line="240" w:lineRule="auto"/>
              <w:jc w:val="center"/>
            </w:pPr>
            <w:r>
              <w:rPr>
                <w:rFonts w:ascii="Times New Roman" w:eastAsia="Times New Roman" w:hAnsi="Times New Roman" w:cs="Times New Roman"/>
                <w:sz w:val="24"/>
              </w:rPr>
              <w:t>1</w:t>
            </w: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DB5DED" w14:textId="5D1A7B09" w:rsidR="004F135F" w:rsidRDefault="004F135F">
            <w:pPr>
              <w:suppressAutoHyphens/>
              <w:spacing w:after="0" w:line="240" w:lineRule="auto"/>
              <w:jc w:val="cente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AEFB54" w14:textId="744A2FD9" w:rsidR="004F135F" w:rsidRDefault="004F135F">
            <w:pPr>
              <w:suppressAutoHyphens/>
              <w:spacing w:after="0" w:line="240" w:lineRule="auto"/>
              <w:jc w:val="cente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22DEE493" w14:textId="77777777" w:rsidR="004F135F" w:rsidRDefault="004F135F">
            <w:pPr>
              <w:suppressAutoHyphens/>
              <w:spacing w:after="0" w:line="240" w:lineRule="auto"/>
              <w:jc w:val="center"/>
              <w:rPr>
                <w:rFonts w:ascii="Times New Roman" w:eastAsia="Times New Roman" w:hAnsi="Times New Roman" w:cs="Times New Roman"/>
                <w:sz w:val="24"/>
              </w:rPr>
            </w:pPr>
          </w:p>
        </w:tc>
      </w:tr>
      <w:tr w:rsidR="004F135F" w14:paraId="594A5306" w14:textId="5BF3AA00" w:rsidTr="004F135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1492F2" w14:textId="77777777" w:rsidR="004F135F" w:rsidRDefault="004F135F">
            <w:pPr>
              <w:suppressAutoHyphens/>
              <w:spacing w:after="0" w:line="240" w:lineRule="auto"/>
            </w:pPr>
            <w:r>
              <w:rPr>
                <w:rFonts w:ascii="Times New Roman" w:eastAsia="Times New Roman" w:hAnsi="Times New Roman" w:cs="Times New Roman"/>
                <w:b/>
                <w:sz w:val="24"/>
              </w:rPr>
              <w:t>3</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562847" w14:textId="77777777" w:rsidR="004F135F" w:rsidRDefault="004F135F">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Натюрморт из трёх предметов. </w:t>
            </w:r>
          </w:p>
          <w:p w14:paraId="0A5407E2" w14:textId="77777777" w:rsidR="004F135F" w:rsidRDefault="004F135F">
            <w:pPr>
              <w:suppressAutoHyphens/>
              <w:spacing w:after="0" w:line="240" w:lineRule="auto"/>
              <w:jc w:val="center"/>
            </w:pPr>
            <w:r>
              <w:rPr>
                <w:rFonts w:ascii="Times New Roman" w:eastAsia="Times New Roman" w:hAnsi="Times New Roman" w:cs="Times New Roman"/>
                <w:b/>
                <w:sz w:val="24"/>
              </w:rPr>
              <w:t>(</w:t>
            </w:r>
            <w:r>
              <w:rPr>
                <w:rFonts w:ascii="Times New Roman" w:eastAsia="Times New Roman" w:hAnsi="Times New Roman" w:cs="Times New Roman"/>
                <w:sz w:val="24"/>
              </w:rPr>
              <w:t>Одноцветная акварель – «гризайль». Тоновая растяжка.</w:t>
            </w:r>
            <w:r>
              <w:rPr>
                <w:rFonts w:ascii="Times New Roman" w:eastAsia="Times New Roman" w:hAnsi="Times New Roman" w:cs="Times New Roman"/>
                <w:b/>
                <w:sz w:val="24"/>
              </w:rPr>
              <w:t>)</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BF25A5" w14:textId="77777777" w:rsidR="004F135F" w:rsidRDefault="004F135F">
            <w:pPr>
              <w:suppressAutoHyphens/>
              <w:spacing w:after="0" w:line="240" w:lineRule="auto"/>
              <w:jc w:val="center"/>
            </w:pPr>
            <w:r>
              <w:rPr>
                <w:rFonts w:ascii="Times New Roman" w:eastAsia="Times New Roman" w:hAnsi="Times New Roman" w:cs="Times New Roman"/>
                <w:sz w:val="24"/>
              </w:rPr>
              <w:t>1</w:t>
            </w: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13FBCA" w14:textId="5BEEF4FD" w:rsidR="004F135F" w:rsidRDefault="004F135F">
            <w:pPr>
              <w:suppressAutoHyphens/>
              <w:spacing w:after="0" w:line="240" w:lineRule="auto"/>
              <w:jc w:val="cente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AF4DD9" w14:textId="79397D40" w:rsidR="004F135F" w:rsidRDefault="004F135F">
            <w:pPr>
              <w:suppressAutoHyphens/>
              <w:spacing w:after="0" w:line="240" w:lineRule="auto"/>
              <w:jc w:val="cente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2DCDB098" w14:textId="77777777" w:rsidR="004F135F" w:rsidRDefault="004F135F">
            <w:pPr>
              <w:suppressAutoHyphens/>
              <w:spacing w:after="0" w:line="240" w:lineRule="auto"/>
              <w:jc w:val="center"/>
              <w:rPr>
                <w:rFonts w:ascii="Times New Roman" w:eastAsia="Times New Roman" w:hAnsi="Times New Roman" w:cs="Times New Roman"/>
                <w:sz w:val="24"/>
              </w:rPr>
            </w:pPr>
          </w:p>
        </w:tc>
      </w:tr>
      <w:tr w:rsidR="004F135F" w14:paraId="524B9148" w14:textId="46FC94F4" w:rsidTr="004F135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5FFB2D" w14:textId="77777777" w:rsidR="004F135F" w:rsidRDefault="004F135F">
            <w:pPr>
              <w:suppressAutoHyphens/>
              <w:spacing w:after="0" w:line="240" w:lineRule="auto"/>
            </w:pPr>
            <w:r>
              <w:rPr>
                <w:rFonts w:ascii="Times New Roman" w:eastAsia="Times New Roman" w:hAnsi="Times New Roman" w:cs="Times New Roman"/>
                <w:b/>
                <w:sz w:val="24"/>
              </w:rPr>
              <w:t>4</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33B9B3" w14:textId="77777777" w:rsidR="004F135F" w:rsidRDefault="004F135F">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Натюрморт. </w:t>
            </w:r>
          </w:p>
          <w:p w14:paraId="2F67E564" w14:textId="77777777" w:rsidR="004F135F" w:rsidRDefault="004F135F">
            <w:pPr>
              <w:suppressAutoHyphens/>
              <w:spacing w:after="0" w:line="240" w:lineRule="auto"/>
              <w:jc w:val="center"/>
            </w:pPr>
            <w:r>
              <w:rPr>
                <w:rFonts w:ascii="Times New Roman" w:eastAsia="Times New Roman" w:hAnsi="Times New Roman" w:cs="Times New Roman"/>
                <w:b/>
                <w:sz w:val="24"/>
              </w:rPr>
              <w:t>(</w:t>
            </w:r>
            <w:r>
              <w:rPr>
                <w:rFonts w:ascii="Times New Roman" w:eastAsia="Times New Roman" w:hAnsi="Times New Roman" w:cs="Times New Roman"/>
                <w:sz w:val="24"/>
              </w:rPr>
              <w:t>Основные и дополнительные цвета. Изобразительные свойства красок.</w:t>
            </w:r>
            <w:r>
              <w:rPr>
                <w:rFonts w:ascii="Times New Roman" w:eastAsia="Times New Roman" w:hAnsi="Times New Roman" w:cs="Times New Roman"/>
                <w:b/>
                <w:sz w:val="24"/>
              </w:rPr>
              <w:t>)</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D7ED3E" w14:textId="77777777" w:rsidR="004F135F" w:rsidRDefault="004F135F">
            <w:pPr>
              <w:suppressAutoHyphens/>
              <w:spacing w:after="0" w:line="240" w:lineRule="auto"/>
              <w:jc w:val="center"/>
            </w:pPr>
            <w:r>
              <w:rPr>
                <w:rFonts w:ascii="Times New Roman" w:eastAsia="Times New Roman" w:hAnsi="Times New Roman" w:cs="Times New Roman"/>
                <w:sz w:val="24"/>
              </w:rPr>
              <w:t>1</w:t>
            </w: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B53B0A" w14:textId="2D86FD4F" w:rsidR="004F135F" w:rsidRDefault="004F135F">
            <w:pPr>
              <w:suppressAutoHyphens/>
              <w:spacing w:after="0" w:line="240" w:lineRule="auto"/>
              <w:jc w:val="cente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A6CE78" w14:textId="2EB07952" w:rsidR="004F135F" w:rsidRDefault="004F135F">
            <w:pPr>
              <w:suppressAutoHyphens/>
              <w:spacing w:after="0" w:line="240" w:lineRule="auto"/>
              <w:jc w:val="cente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62EB3765" w14:textId="77777777" w:rsidR="004F135F" w:rsidRDefault="004F135F">
            <w:pPr>
              <w:suppressAutoHyphens/>
              <w:spacing w:after="0" w:line="240" w:lineRule="auto"/>
              <w:jc w:val="center"/>
              <w:rPr>
                <w:rFonts w:ascii="Times New Roman" w:eastAsia="Times New Roman" w:hAnsi="Times New Roman" w:cs="Times New Roman"/>
                <w:sz w:val="24"/>
              </w:rPr>
            </w:pPr>
          </w:p>
        </w:tc>
      </w:tr>
      <w:tr w:rsidR="004F135F" w14:paraId="1E2DC05A" w14:textId="74B906F6" w:rsidTr="004F135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116022" w14:textId="77777777" w:rsidR="004F135F" w:rsidRDefault="004F135F">
            <w:pPr>
              <w:suppressAutoHyphens/>
              <w:spacing w:after="0" w:line="240" w:lineRule="auto"/>
            </w:pPr>
            <w:r>
              <w:rPr>
                <w:rFonts w:ascii="Times New Roman" w:eastAsia="Times New Roman" w:hAnsi="Times New Roman" w:cs="Times New Roman"/>
                <w:b/>
                <w:sz w:val="24"/>
              </w:rPr>
              <w:t>5</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A1BE30" w14:textId="77777777" w:rsidR="004F135F" w:rsidRDefault="004F135F">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Художественный приём «заливка». Рисование неба.</w:t>
            </w:r>
          </w:p>
          <w:p w14:paraId="1109F601" w14:textId="77777777" w:rsidR="004F135F" w:rsidRDefault="004F135F">
            <w:pPr>
              <w:suppressAutoHyphens/>
              <w:spacing w:after="0" w:line="240" w:lineRule="auto"/>
              <w:jc w:val="center"/>
            </w:pPr>
            <w:r>
              <w:rPr>
                <w:rFonts w:ascii="Times New Roman" w:eastAsia="Times New Roman" w:hAnsi="Times New Roman" w:cs="Times New Roman"/>
                <w:b/>
                <w:sz w:val="24"/>
              </w:rPr>
              <w:t>(</w:t>
            </w:r>
            <w:r>
              <w:rPr>
                <w:rFonts w:ascii="Times New Roman" w:eastAsia="Times New Roman" w:hAnsi="Times New Roman" w:cs="Times New Roman"/>
                <w:sz w:val="24"/>
              </w:rPr>
              <w:t>Творческая работа.)</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F518A" w14:textId="77777777" w:rsidR="004F135F" w:rsidRDefault="004F135F">
            <w:pPr>
              <w:suppressAutoHyphens/>
              <w:spacing w:after="0" w:line="240" w:lineRule="auto"/>
              <w:jc w:val="center"/>
            </w:pPr>
            <w:r>
              <w:rPr>
                <w:rFonts w:ascii="Times New Roman" w:eastAsia="Times New Roman" w:hAnsi="Times New Roman" w:cs="Times New Roman"/>
                <w:sz w:val="24"/>
              </w:rPr>
              <w:t>1</w:t>
            </w: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57F86C" w14:textId="65881F3D" w:rsidR="004F135F" w:rsidRDefault="004F135F">
            <w:pPr>
              <w:suppressAutoHyphens/>
              <w:spacing w:after="0" w:line="240" w:lineRule="auto"/>
              <w:jc w:val="cente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E2002D" w14:textId="432B0C6A" w:rsidR="004F135F" w:rsidRDefault="004F135F">
            <w:pPr>
              <w:suppressAutoHyphens/>
              <w:spacing w:after="0" w:line="240" w:lineRule="auto"/>
              <w:jc w:val="cente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794D136F" w14:textId="77777777" w:rsidR="004F135F" w:rsidRDefault="004F135F">
            <w:pPr>
              <w:suppressAutoHyphens/>
              <w:spacing w:after="0" w:line="240" w:lineRule="auto"/>
              <w:jc w:val="center"/>
              <w:rPr>
                <w:rFonts w:ascii="Times New Roman" w:eastAsia="Times New Roman" w:hAnsi="Times New Roman" w:cs="Times New Roman"/>
                <w:sz w:val="24"/>
              </w:rPr>
            </w:pPr>
          </w:p>
        </w:tc>
      </w:tr>
      <w:tr w:rsidR="004F135F" w14:paraId="1C512BE3" w14:textId="1CEF8422" w:rsidTr="004F135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38F5CA" w14:textId="77777777" w:rsidR="004F135F" w:rsidRDefault="004F135F">
            <w:pPr>
              <w:suppressAutoHyphens/>
              <w:spacing w:after="0" w:line="240" w:lineRule="auto"/>
            </w:pPr>
            <w:r>
              <w:rPr>
                <w:rFonts w:ascii="Times New Roman" w:eastAsia="Times New Roman" w:hAnsi="Times New Roman" w:cs="Times New Roman"/>
                <w:b/>
                <w:sz w:val="24"/>
              </w:rPr>
              <w:t>6</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A2FF6" w14:textId="77777777" w:rsidR="004F135F" w:rsidRDefault="004F135F">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Монотипия. «Домики отражаются в воде».</w:t>
            </w:r>
          </w:p>
          <w:p w14:paraId="234EA139" w14:textId="77777777" w:rsidR="004F135F" w:rsidRDefault="004F135F">
            <w:pPr>
              <w:suppressAutoHyphens/>
              <w:spacing w:after="0" w:line="240" w:lineRule="auto"/>
              <w:jc w:val="center"/>
            </w:pPr>
            <w:proofErr w:type="gramStart"/>
            <w:r>
              <w:rPr>
                <w:rFonts w:ascii="Times New Roman" w:eastAsia="Times New Roman" w:hAnsi="Times New Roman" w:cs="Times New Roman"/>
                <w:b/>
                <w:sz w:val="24"/>
              </w:rPr>
              <w:t>(</w:t>
            </w:r>
            <w:r>
              <w:rPr>
                <w:rFonts w:ascii="Times New Roman" w:eastAsia="Times New Roman" w:hAnsi="Times New Roman" w:cs="Times New Roman"/>
                <w:sz w:val="24"/>
              </w:rPr>
              <w:t xml:space="preserve"> Акварель</w:t>
            </w:r>
            <w:proofErr w:type="gramEnd"/>
            <w:r>
              <w:rPr>
                <w:rFonts w:ascii="Times New Roman" w:eastAsia="Times New Roman" w:hAnsi="Times New Roman" w:cs="Times New Roman"/>
                <w:sz w:val="24"/>
              </w:rPr>
              <w:t>, тушь чёрная, заострённые палочки.</w:t>
            </w:r>
            <w:r>
              <w:rPr>
                <w:rFonts w:ascii="Times New Roman" w:eastAsia="Times New Roman" w:hAnsi="Times New Roman" w:cs="Times New Roman"/>
                <w:b/>
                <w:sz w:val="24"/>
              </w:rPr>
              <w:t>)</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8BCBAB" w14:textId="77777777" w:rsidR="004F135F" w:rsidRDefault="004F135F">
            <w:pPr>
              <w:suppressAutoHyphens/>
              <w:spacing w:after="0" w:line="240" w:lineRule="auto"/>
              <w:jc w:val="center"/>
            </w:pPr>
            <w:r>
              <w:rPr>
                <w:rFonts w:ascii="Times New Roman" w:eastAsia="Times New Roman" w:hAnsi="Times New Roman" w:cs="Times New Roman"/>
                <w:sz w:val="24"/>
              </w:rPr>
              <w:t>1</w:t>
            </w: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112F4C" w14:textId="3223541B" w:rsidR="004F135F" w:rsidRDefault="004F135F">
            <w:pPr>
              <w:suppressAutoHyphens/>
              <w:spacing w:after="0" w:line="240" w:lineRule="auto"/>
              <w:jc w:val="cente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5037B9" w14:textId="105E6DB2" w:rsidR="004F135F" w:rsidRDefault="004F135F">
            <w:pPr>
              <w:suppressAutoHyphens/>
              <w:spacing w:after="0" w:line="240" w:lineRule="auto"/>
              <w:jc w:val="center"/>
              <w:rPr>
                <w:rFonts w:ascii="Times New Roman" w:eastAsia="Times New Roman" w:hAnsi="Times New Roman" w:cs="Times New Roman"/>
                <w:sz w:val="24"/>
              </w:rPr>
            </w:pPr>
          </w:p>
          <w:p w14:paraId="56768821" w14:textId="77777777" w:rsidR="004F135F" w:rsidRDefault="004F135F">
            <w:pPr>
              <w:suppressAutoHyphens/>
              <w:spacing w:after="0" w:line="240" w:lineRule="auto"/>
              <w:jc w:val="cente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2BACDB1A" w14:textId="77777777" w:rsidR="004F135F" w:rsidRDefault="004F135F">
            <w:pPr>
              <w:suppressAutoHyphens/>
              <w:spacing w:after="0" w:line="240" w:lineRule="auto"/>
              <w:jc w:val="center"/>
              <w:rPr>
                <w:rFonts w:ascii="Times New Roman" w:eastAsia="Times New Roman" w:hAnsi="Times New Roman" w:cs="Times New Roman"/>
                <w:sz w:val="24"/>
              </w:rPr>
            </w:pPr>
          </w:p>
        </w:tc>
      </w:tr>
      <w:tr w:rsidR="004F135F" w14:paraId="11C0C2FC" w14:textId="215E4A9D" w:rsidTr="004F135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D6B65" w14:textId="77777777" w:rsidR="004F135F" w:rsidRDefault="004F135F">
            <w:pPr>
              <w:suppressAutoHyphens/>
              <w:spacing w:after="0" w:line="240" w:lineRule="auto"/>
            </w:pPr>
            <w:r>
              <w:rPr>
                <w:rFonts w:ascii="Times New Roman" w:eastAsia="Times New Roman" w:hAnsi="Times New Roman" w:cs="Times New Roman"/>
                <w:b/>
                <w:sz w:val="24"/>
              </w:rPr>
              <w:t>7</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DDE9EB" w14:textId="77777777" w:rsidR="004F135F" w:rsidRDefault="004F135F">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Рисуем животных.</w:t>
            </w:r>
          </w:p>
          <w:p w14:paraId="1E63A953" w14:textId="77777777" w:rsidR="004F135F" w:rsidRDefault="004F135F">
            <w:pPr>
              <w:suppressAutoHyphens/>
              <w:spacing w:after="0" w:line="240" w:lineRule="auto"/>
            </w:pPr>
            <w:r>
              <w:rPr>
                <w:rFonts w:ascii="Times New Roman" w:eastAsia="Times New Roman" w:hAnsi="Times New Roman" w:cs="Times New Roman"/>
                <w:sz w:val="24"/>
              </w:rPr>
              <w:t>(Анималистический жанр.)</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639D88" w14:textId="77777777" w:rsidR="004F135F" w:rsidRDefault="004F135F">
            <w:pPr>
              <w:suppressAutoHyphens/>
              <w:spacing w:after="0" w:line="240" w:lineRule="auto"/>
              <w:jc w:val="center"/>
            </w:pPr>
            <w:r>
              <w:rPr>
                <w:rFonts w:ascii="Times New Roman" w:eastAsia="Times New Roman" w:hAnsi="Times New Roman" w:cs="Times New Roman"/>
                <w:sz w:val="24"/>
              </w:rPr>
              <w:t>1</w:t>
            </w: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9F5614" w14:textId="79117AD3" w:rsidR="004F135F" w:rsidRDefault="004F135F">
            <w:pPr>
              <w:suppressAutoHyphens/>
              <w:spacing w:after="0" w:line="240" w:lineRule="auto"/>
              <w:jc w:val="cente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DF731" w14:textId="77777777" w:rsidR="004F135F" w:rsidRDefault="004F135F">
            <w:pPr>
              <w:suppressAutoHyphens/>
              <w:spacing w:after="0" w:line="240" w:lineRule="auto"/>
              <w:jc w:val="cente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39613E87" w14:textId="77777777" w:rsidR="004F135F" w:rsidRDefault="004F135F">
            <w:pPr>
              <w:suppressAutoHyphens/>
              <w:spacing w:after="0" w:line="240" w:lineRule="auto"/>
              <w:jc w:val="center"/>
              <w:rPr>
                <w:rFonts w:ascii="Times New Roman" w:eastAsia="Times New Roman" w:hAnsi="Times New Roman" w:cs="Times New Roman"/>
                <w:sz w:val="24"/>
              </w:rPr>
            </w:pPr>
          </w:p>
        </w:tc>
      </w:tr>
      <w:tr w:rsidR="004F135F" w14:paraId="56050B81" w14:textId="62A8A48C" w:rsidTr="004F135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04E928" w14:textId="77777777" w:rsidR="004F135F" w:rsidRDefault="004F135F">
            <w:pPr>
              <w:suppressAutoHyphens/>
              <w:spacing w:after="0" w:line="240" w:lineRule="auto"/>
            </w:pPr>
            <w:r>
              <w:rPr>
                <w:rFonts w:ascii="Times New Roman" w:eastAsia="Times New Roman" w:hAnsi="Times New Roman" w:cs="Times New Roman"/>
                <w:b/>
                <w:sz w:val="24"/>
              </w:rPr>
              <w:t>8</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71726E" w14:textId="77777777" w:rsidR="004F135F" w:rsidRDefault="004F135F">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Движение в композиции. «Стая птиц».</w:t>
            </w:r>
          </w:p>
          <w:p w14:paraId="793FCA10" w14:textId="77777777" w:rsidR="004F135F" w:rsidRDefault="004F135F">
            <w:pPr>
              <w:suppressAutoHyphens/>
              <w:spacing w:after="0" w:line="240" w:lineRule="auto"/>
            </w:pPr>
            <w:r>
              <w:rPr>
                <w:rFonts w:ascii="Times New Roman" w:eastAsia="Times New Roman" w:hAnsi="Times New Roman" w:cs="Times New Roman"/>
                <w:sz w:val="24"/>
              </w:rPr>
              <w:t>(Пластика форм. Линия.)</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37BB6E" w14:textId="77777777" w:rsidR="004F135F" w:rsidRDefault="004F135F">
            <w:pPr>
              <w:suppressAutoHyphens/>
              <w:spacing w:after="0" w:line="240" w:lineRule="auto"/>
              <w:jc w:val="center"/>
            </w:pPr>
            <w:r>
              <w:rPr>
                <w:rFonts w:ascii="Times New Roman" w:eastAsia="Times New Roman" w:hAnsi="Times New Roman" w:cs="Times New Roman"/>
                <w:sz w:val="24"/>
              </w:rPr>
              <w:t>1</w:t>
            </w: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1E28ED" w14:textId="2EA1EA7D" w:rsidR="004F135F" w:rsidRDefault="004F135F">
            <w:pPr>
              <w:suppressAutoHyphens/>
              <w:spacing w:after="0" w:line="240" w:lineRule="auto"/>
              <w:jc w:val="cente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14EE40" w14:textId="11DEC3FB" w:rsidR="004F135F" w:rsidRDefault="004F135F">
            <w:pPr>
              <w:suppressAutoHyphens/>
              <w:spacing w:after="0" w:line="240" w:lineRule="auto"/>
              <w:jc w:val="cente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7ABD7116" w14:textId="77777777" w:rsidR="004F135F" w:rsidRDefault="004F135F">
            <w:pPr>
              <w:suppressAutoHyphens/>
              <w:spacing w:after="0" w:line="240" w:lineRule="auto"/>
              <w:jc w:val="center"/>
              <w:rPr>
                <w:rFonts w:ascii="Times New Roman" w:eastAsia="Times New Roman" w:hAnsi="Times New Roman" w:cs="Times New Roman"/>
                <w:sz w:val="24"/>
              </w:rPr>
            </w:pPr>
          </w:p>
        </w:tc>
      </w:tr>
      <w:tr w:rsidR="004F135F" w14:paraId="58FBC8B9" w14:textId="50A85E37" w:rsidTr="004F135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973041" w14:textId="77777777" w:rsidR="004F135F" w:rsidRDefault="004F135F">
            <w:pPr>
              <w:suppressAutoHyphens/>
              <w:spacing w:after="0" w:line="240" w:lineRule="auto"/>
            </w:pPr>
            <w:r>
              <w:rPr>
                <w:rFonts w:ascii="Times New Roman" w:eastAsia="Times New Roman" w:hAnsi="Times New Roman" w:cs="Times New Roman"/>
                <w:b/>
                <w:sz w:val="24"/>
              </w:rPr>
              <w:t>9</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22DFAB" w14:textId="77777777" w:rsidR="004F135F" w:rsidRDefault="004F135F">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«Радужные рыбки».</w:t>
            </w:r>
          </w:p>
          <w:p w14:paraId="15EB637D" w14:textId="77777777" w:rsidR="004F135F" w:rsidRDefault="004F135F">
            <w:pPr>
              <w:suppressAutoHyphens/>
              <w:spacing w:after="0" w:line="240" w:lineRule="auto"/>
            </w:pPr>
            <w:r>
              <w:rPr>
                <w:rFonts w:ascii="Times New Roman" w:eastAsia="Times New Roman" w:hAnsi="Times New Roman" w:cs="Times New Roman"/>
                <w:sz w:val="24"/>
              </w:rPr>
              <w:t>(Пластика форм. Линия. Цвет.)</w:t>
            </w:r>
          </w:p>
        </w:tc>
        <w:tc>
          <w:tcPr>
            <w:tcW w:w="947" w:type="dxa"/>
            <w:tcBorders>
              <w:top w:val="single" w:sz="4" w:space="0" w:color="000000"/>
              <w:left w:val="single" w:sz="4" w:space="0" w:color="000000"/>
              <w:bottom w:val="single" w:sz="8" w:space="0" w:color="000000"/>
              <w:right w:val="single" w:sz="4" w:space="0" w:color="000000"/>
            </w:tcBorders>
            <w:shd w:val="clear" w:color="000000" w:fill="FFFFFF"/>
            <w:tcMar>
              <w:left w:w="108" w:type="dxa"/>
              <w:right w:w="108" w:type="dxa"/>
            </w:tcMar>
          </w:tcPr>
          <w:p w14:paraId="02546704" w14:textId="77777777" w:rsidR="004F135F" w:rsidRDefault="004F135F">
            <w:pPr>
              <w:suppressAutoHyphens/>
              <w:spacing w:after="0" w:line="240" w:lineRule="auto"/>
              <w:jc w:val="center"/>
            </w:pPr>
            <w:r>
              <w:rPr>
                <w:rFonts w:ascii="Times New Roman" w:eastAsia="Times New Roman" w:hAnsi="Times New Roman" w:cs="Times New Roman"/>
                <w:sz w:val="24"/>
              </w:rPr>
              <w:t>1</w:t>
            </w: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00A532" w14:textId="07620118" w:rsidR="004F135F" w:rsidRDefault="004F135F">
            <w:pPr>
              <w:suppressAutoHyphens/>
              <w:spacing w:after="0" w:line="240" w:lineRule="auto"/>
              <w:jc w:val="cente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FE5B28" w14:textId="77777777" w:rsidR="004F135F" w:rsidRDefault="004F135F">
            <w:pPr>
              <w:suppressAutoHyphens/>
              <w:spacing w:after="0" w:line="240" w:lineRule="auto"/>
              <w:jc w:val="cente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66333C52" w14:textId="77777777" w:rsidR="004F135F" w:rsidRDefault="004F135F">
            <w:pPr>
              <w:suppressAutoHyphens/>
              <w:spacing w:after="0" w:line="240" w:lineRule="auto"/>
              <w:jc w:val="center"/>
              <w:rPr>
                <w:rFonts w:ascii="Times New Roman" w:eastAsia="Times New Roman" w:hAnsi="Times New Roman" w:cs="Times New Roman"/>
                <w:sz w:val="24"/>
              </w:rPr>
            </w:pPr>
          </w:p>
        </w:tc>
      </w:tr>
      <w:tr w:rsidR="004F135F" w14:paraId="60C183ED" w14:textId="569DF58C" w:rsidTr="004F135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504E14" w14:textId="77777777" w:rsidR="004F135F" w:rsidRDefault="004F135F">
            <w:pPr>
              <w:suppressAutoHyphens/>
              <w:spacing w:after="0" w:line="240" w:lineRule="auto"/>
            </w:pPr>
            <w:r>
              <w:rPr>
                <w:rFonts w:ascii="Times New Roman" w:eastAsia="Times New Roman" w:hAnsi="Times New Roman" w:cs="Times New Roman"/>
                <w:b/>
                <w:sz w:val="24"/>
              </w:rPr>
              <w:t>10</w:t>
            </w:r>
          </w:p>
        </w:tc>
        <w:tc>
          <w:tcPr>
            <w:tcW w:w="3395" w:type="dxa"/>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tcPr>
          <w:p w14:paraId="79D02C2E" w14:textId="77777777" w:rsidR="004F135F" w:rsidRDefault="004F135F">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«Городская улица» - цветовой фон в технике монотипии. </w:t>
            </w:r>
          </w:p>
          <w:p w14:paraId="423BD586" w14:textId="77777777" w:rsidR="004F135F" w:rsidRDefault="004F135F">
            <w:pPr>
              <w:suppressAutoHyphens/>
              <w:spacing w:after="0" w:line="240" w:lineRule="auto"/>
            </w:pPr>
            <w:r>
              <w:rPr>
                <w:rFonts w:ascii="Times New Roman" w:eastAsia="Times New Roman" w:hAnsi="Times New Roman" w:cs="Times New Roman"/>
                <w:sz w:val="24"/>
              </w:rPr>
              <w:t xml:space="preserve">(Люди – силуэты. Цвет как выразитель настроения.) </w:t>
            </w:r>
          </w:p>
        </w:tc>
        <w:tc>
          <w:tcPr>
            <w:tcW w:w="947" w:type="dxa"/>
            <w:tcBorders>
              <w:top w:val="single" w:sz="4"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0C7B566A" w14:textId="77777777" w:rsidR="004F135F" w:rsidRDefault="004F135F">
            <w:pPr>
              <w:suppressAutoHyphens/>
              <w:spacing w:after="0" w:line="240" w:lineRule="auto"/>
              <w:jc w:val="center"/>
            </w:pPr>
            <w:r>
              <w:rPr>
                <w:rFonts w:ascii="Times New Roman" w:eastAsia="Times New Roman" w:hAnsi="Times New Roman" w:cs="Times New Roman"/>
                <w:sz w:val="24"/>
              </w:rPr>
              <w:t>1</w:t>
            </w:r>
          </w:p>
        </w:tc>
        <w:tc>
          <w:tcPr>
            <w:tcW w:w="1470" w:type="dxa"/>
            <w:tcBorders>
              <w:top w:val="single" w:sz="4" w:space="0" w:color="000000"/>
              <w:left w:val="single" w:sz="8" w:space="0" w:color="000000"/>
              <w:bottom w:val="single" w:sz="4" w:space="0" w:color="000000"/>
              <w:right w:val="single" w:sz="4" w:space="0" w:color="000000"/>
            </w:tcBorders>
            <w:shd w:val="clear" w:color="000000" w:fill="FFFFFF"/>
            <w:tcMar>
              <w:left w:w="108" w:type="dxa"/>
              <w:right w:w="108" w:type="dxa"/>
            </w:tcMar>
          </w:tcPr>
          <w:p w14:paraId="72AEE716" w14:textId="407EFA45" w:rsidR="004F135F" w:rsidRDefault="004F135F">
            <w:pPr>
              <w:suppressAutoHyphens/>
              <w:spacing w:after="0" w:line="240" w:lineRule="auto"/>
              <w:jc w:val="cente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43B3E" w14:textId="55D0A60C" w:rsidR="004F135F" w:rsidRDefault="004F135F">
            <w:pPr>
              <w:suppressAutoHyphens/>
              <w:spacing w:after="0" w:line="240" w:lineRule="auto"/>
              <w:jc w:val="cente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04E1DAF3" w14:textId="77777777" w:rsidR="004F135F" w:rsidRDefault="004F135F">
            <w:pPr>
              <w:suppressAutoHyphens/>
              <w:spacing w:after="0" w:line="240" w:lineRule="auto"/>
              <w:jc w:val="center"/>
              <w:rPr>
                <w:rFonts w:ascii="Times New Roman" w:eastAsia="Times New Roman" w:hAnsi="Times New Roman" w:cs="Times New Roman"/>
                <w:sz w:val="24"/>
              </w:rPr>
            </w:pPr>
          </w:p>
        </w:tc>
      </w:tr>
      <w:tr w:rsidR="004F135F" w14:paraId="3E56B46B" w14:textId="67993CA5" w:rsidTr="004D64E9">
        <w:tc>
          <w:tcPr>
            <w:tcW w:w="794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F0318" w14:textId="77777777" w:rsidR="004F135F" w:rsidRDefault="004F135F">
            <w:pPr>
              <w:suppressAutoHyphens/>
              <w:spacing w:after="0" w:line="240" w:lineRule="auto"/>
              <w:jc w:val="center"/>
            </w:pPr>
            <w:r>
              <w:rPr>
                <w:rFonts w:ascii="Times New Roman" w:eastAsia="Times New Roman" w:hAnsi="Times New Roman" w:cs="Times New Roman"/>
                <w:b/>
                <w:sz w:val="24"/>
              </w:rPr>
              <w:t>II раздел. Декоративно – прикладное искусство (10ч)</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7CB871C3" w14:textId="77777777" w:rsidR="004F135F" w:rsidRDefault="004F135F">
            <w:pPr>
              <w:suppressAutoHyphens/>
              <w:spacing w:after="0" w:line="240" w:lineRule="auto"/>
              <w:jc w:val="center"/>
              <w:rPr>
                <w:rFonts w:ascii="Times New Roman" w:eastAsia="Times New Roman" w:hAnsi="Times New Roman" w:cs="Times New Roman"/>
                <w:b/>
                <w:sz w:val="24"/>
              </w:rPr>
            </w:pPr>
          </w:p>
        </w:tc>
      </w:tr>
      <w:tr w:rsidR="004F135F" w14:paraId="0B80E803" w14:textId="4AF12E4A" w:rsidTr="004F135F">
        <w:trPr>
          <w:trHeight w:val="1"/>
        </w:trPr>
        <w:tc>
          <w:tcPr>
            <w:tcW w:w="567" w:type="dxa"/>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543AB9" w14:textId="77777777" w:rsidR="004F135F" w:rsidRDefault="004F135F">
            <w:pPr>
              <w:suppressAutoHyphens/>
              <w:spacing w:after="0" w:line="240" w:lineRule="auto"/>
            </w:pPr>
            <w:r>
              <w:rPr>
                <w:rFonts w:ascii="Times New Roman" w:eastAsia="Times New Roman" w:hAnsi="Times New Roman" w:cs="Times New Roman"/>
                <w:b/>
                <w:sz w:val="24"/>
              </w:rPr>
              <w:t>11</w:t>
            </w:r>
          </w:p>
        </w:tc>
        <w:tc>
          <w:tcPr>
            <w:tcW w:w="3395" w:type="dxa"/>
            <w:tcBorders>
              <w:top w:val="single" w:sz="8" w:space="0" w:color="000000"/>
              <w:left w:val="single" w:sz="4" w:space="0" w:color="000000"/>
              <w:bottom w:val="single" w:sz="4" w:space="0" w:color="000000"/>
              <w:right w:val="single" w:sz="8" w:space="0" w:color="000000"/>
            </w:tcBorders>
            <w:shd w:val="clear" w:color="000000" w:fill="FFFFFF"/>
            <w:tcMar>
              <w:left w:w="108" w:type="dxa"/>
              <w:right w:w="108" w:type="dxa"/>
            </w:tcMar>
          </w:tcPr>
          <w:p w14:paraId="7D5D9A7A" w14:textId="77777777" w:rsidR="004F135F" w:rsidRDefault="004F135F">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Композиция в круге. «Листья, ягоды, плоды».</w:t>
            </w:r>
          </w:p>
          <w:p w14:paraId="0AFC4145" w14:textId="77777777" w:rsidR="004F135F" w:rsidRDefault="004F135F">
            <w:pPr>
              <w:suppressAutoHyphens/>
              <w:spacing w:after="0" w:line="240" w:lineRule="auto"/>
            </w:pPr>
            <w:r>
              <w:rPr>
                <w:rFonts w:ascii="Times New Roman" w:eastAsia="Times New Roman" w:hAnsi="Times New Roman" w:cs="Times New Roman"/>
                <w:b/>
                <w:sz w:val="24"/>
              </w:rPr>
              <w:t>(</w:t>
            </w:r>
            <w:r>
              <w:rPr>
                <w:rFonts w:ascii="Times New Roman" w:eastAsia="Times New Roman" w:hAnsi="Times New Roman" w:cs="Times New Roman"/>
                <w:sz w:val="24"/>
              </w:rPr>
              <w:t>Освоение приёма - кистевая роспись. Беседа «Голубая сказка Гжели».</w:t>
            </w:r>
            <w:r>
              <w:rPr>
                <w:rFonts w:ascii="Times New Roman" w:eastAsia="Times New Roman" w:hAnsi="Times New Roman" w:cs="Times New Roman"/>
                <w:b/>
                <w:sz w:val="24"/>
              </w:rPr>
              <w:t>)</w:t>
            </w:r>
          </w:p>
        </w:tc>
        <w:tc>
          <w:tcPr>
            <w:tcW w:w="947" w:type="dxa"/>
            <w:tcBorders>
              <w:top w:val="single" w:sz="8"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0A60ACCA" w14:textId="77777777" w:rsidR="004F135F" w:rsidRDefault="004F135F">
            <w:pPr>
              <w:suppressAutoHyphens/>
              <w:spacing w:after="0" w:line="240" w:lineRule="auto"/>
              <w:jc w:val="center"/>
            </w:pPr>
            <w:r>
              <w:rPr>
                <w:rFonts w:ascii="Times New Roman" w:eastAsia="Times New Roman" w:hAnsi="Times New Roman" w:cs="Times New Roman"/>
                <w:sz w:val="24"/>
              </w:rPr>
              <w:t>1</w:t>
            </w:r>
          </w:p>
        </w:tc>
        <w:tc>
          <w:tcPr>
            <w:tcW w:w="1470" w:type="dxa"/>
            <w:tcBorders>
              <w:top w:val="single" w:sz="8" w:space="0" w:color="000000"/>
              <w:left w:val="single" w:sz="8" w:space="0" w:color="000000"/>
              <w:bottom w:val="single" w:sz="4" w:space="0" w:color="000000"/>
              <w:right w:val="single" w:sz="4" w:space="0" w:color="000000"/>
            </w:tcBorders>
            <w:shd w:val="clear" w:color="000000" w:fill="FFFFFF"/>
            <w:tcMar>
              <w:left w:w="108" w:type="dxa"/>
              <w:right w:w="108" w:type="dxa"/>
            </w:tcMar>
          </w:tcPr>
          <w:p w14:paraId="39D1881E" w14:textId="3E71156D" w:rsidR="004F135F" w:rsidRDefault="004F135F">
            <w:pPr>
              <w:suppressAutoHyphens/>
              <w:spacing w:after="0" w:line="240" w:lineRule="auto"/>
              <w:jc w:val="center"/>
            </w:pPr>
          </w:p>
        </w:tc>
        <w:tc>
          <w:tcPr>
            <w:tcW w:w="1570" w:type="dxa"/>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40783" w14:textId="77777777" w:rsidR="004F135F" w:rsidRDefault="004F135F">
            <w:pPr>
              <w:suppressAutoHyphens/>
              <w:spacing w:after="0" w:line="240" w:lineRule="auto"/>
              <w:jc w:val="center"/>
            </w:pPr>
          </w:p>
        </w:tc>
        <w:tc>
          <w:tcPr>
            <w:tcW w:w="1416" w:type="dxa"/>
            <w:tcBorders>
              <w:top w:val="single" w:sz="8" w:space="0" w:color="000000"/>
              <w:left w:val="single" w:sz="4" w:space="0" w:color="000000"/>
              <w:bottom w:val="single" w:sz="4" w:space="0" w:color="000000"/>
              <w:right w:val="single" w:sz="4" w:space="0" w:color="000000"/>
            </w:tcBorders>
            <w:shd w:val="clear" w:color="000000" w:fill="FFFFFF"/>
          </w:tcPr>
          <w:p w14:paraId="2189AED1" w14:textId="77777777" w:rsidR="004F135F" w:rsidRDefault="004F135F">
            <w:pPr>
              <w:suppressAutoHyphens/>
              <w:spacing w:after="0" w:line="240" w:lineRule="auto"/>
              <w:jc w:val="center"/>
              <w:rPr>
                <w:rFonts w:ascii="Times New Roman" w:eastAsia="Times New Roman" w:hAnsi="Times New Roman" w:cs="Times New Roman"/>
                <w:sz w:val="24"/>
              </w:rPr>
            </w:pPr>
          </w:p>
        </w:tc>
      </w:tr>
      <w:tr w:rsidR="004F135F" w14:paraId="6D463F04" w14:textId="3A044AEA" w:rsidTr="004F135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17023" w14:textId="77777777" w:rsidR="004F135F" w:rsidRDefault="004F135F">
            <w:pPr>
              <w:suppressAutoHyphens/>
              <w:spacing w:after="0" w:line="240" w:lineRule="auto"/>
              <w:ind w:right="-109"/>
            </w:pPr>
            <w:r>
              <w:rPr>
                <w:rFonts w:ascii="Times New Roman" w:eastAsia="Times New Roman" w:hAnsi="Times New Roman" w:cs="Times New Roman"/>
                <w:b/>
                <w:sz w:val="24"/>
              </w:rPr>
              <w:t>12</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47DFA2" w14:textId="77777777" w:rsidR="004F135F" w:rsidRDefault="004F135F">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Декоративная роспись. «</w:t>
            </w:r>
            <w:proofErr w:type="spellStart"/>
            <w:r>
              <w:rPr>
                <w:rFonts w:ascii="Times New Roman" w:eastAsia="Times New Roman" w:hAnsi="Times New Roman" w:cs="Times New Roman"/>
                <w:b/>
                <w:sz w:val="24"/>
              </w:rPr>
              <w:t>Жостовский</w:t>
            </w:r>
            <w:proofErr w:type="spellEnd"/>
            <w:r>
              <w:rPr>
                <w:rFonts w:ascii="Times New Roman" w:eastAsia="Times New Roman" w:hAnsi="Times New Roman" w:cs="Times New Roman"/>
                <w:b/>
                <w:sz w:val="24"/>
              </w:rPr>
              <w:t xml:space="preserve"> букет».</w:t>
            </w:r>
          </w:p>
          <w:p w14:paraId="165B1981" w14:textId="77777777" w:rsidR="004F135F" w:rsidRDefault="004F135F">
            <w:pPr>
              <w:suppressAutoHyphens/>
              <w:spacing w:after="0" w:line="240" w:lineRule="auto"/>
            </w:pPr>
            <w:r>
              <w:rPr>
                <w:rFonts w:ascii="Times New Roman" w:eastAsia="Times New Roman" w:hAnsi="Times New Roman" w:cs="Times New Roman"/>
                <w:b/>
                <w:sz w:val="24"/>
              </w:rPr>
              <w:t>(</w:t>
            </w:r>
            <w:r>
              <w:rPr>
                <w:rFonts w:ascii="Times New Roman" w:eastAsia="Times New Roman" w:hAnsi="Times New Roman" w:cs="Times New Roman"/>
                <w:sz w:val="24"/>
              </w:rPr>
              <w:t xml:space="preserve">Ассиметричная композиция. Кистевая роспись, гуашь. Беседа о </w:t>
            </w:r>
            <w:proofErr w:type="spellStart"/>
            <w:r>
              <w:rPr>
                <w:rFonts w:ascii="Times New Roman" w:eastAsia="Times New Roman" w:hAnsi="Times New Roman" w:cs="Times New Roman"/>
                <w:sz w:val="24"/>
              </w:rPr>
              <w:t>жостовской</w:t>
            </w:r>
            <w:proofErr w:type="spellEnd"/>
            <w:r>
              <w:rPr>
                <w:rFonts w:ascii="Times New Roman" w:eastAsia="Times New Roman" w:hAnsi="Times New Roman" w:cs="Times New Roman"/>
                <w:sz w:val="24"/>
              </w:rPr>
              <w:t xml:space="preserve"> росписи.</w:t>
            </w:r>
            <w:r>
              <w:rPr>
                <w:rFonts w:ascii="Times New Roman" w:eastAsia="Times New Roman" w:hAnsi="Times New Roman" w:cs="Times New Roman"/>
                <w:b/>
                <w:sz w:val="24"/>
              </w:rPr>
              <w:t>)</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EE2090" w14:textId="77777777" w:rsidR="004F135F" w:rsidRDefault="004F135F">
            <w:pPr>
              <w:suppressAutoHyphens/>
              <w:spacing w:after="0" w:line="240" w:lineRule="auto"/>
              <w:jc w:val="center"/>
            </w:pPr>
            <w:r>
              <w:rPr>
                <w:rFonts w:ascii="Times New Roman" w:eastAsia="Times New Roman" w:hAnsi="Times New Roman" w:cs="Times New Roman"/>
                <w:sz w:val="24"/>
              </w:rPr>
              <w:t>1</w:t>
            </w: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63FEB8" w14:textId="79C535CB" w:rsidR="004F135F" w:rsidRDefault="004F135F">
            <w:pPr>
              <w:suppressAutoHyphens/>
              <w:spacing w:after="0" w:line="240" w:lineRule="auto"/>
              <w:jc w:val="cente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F9A7A" w14:textId="134FDC5A" w:rsidR="004F135F" w:rsidRDefault="004F135F">
            <w:pPr>
              <w:suppressAutoHyphens/>
              <w:spacing w:after="0" w:line="240" w:lineRule="auto"/>
              <w:jc w:val="cente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51BAB552" w14:textId="77777777" w:rsidR="004F135F" w:rsidRDefault="004F135F">
            <w:pPr>
              <w:suppressAutoHyphens/>
              <w:spacing w:after="0" w:line="240" w:lineRule="auto"/>
              <w:jc w:val="center"/>
              <w:rPr>
                <w:rFonts w:ascii="Times New Roman" w:eastAsia="Times New Roman" w:hAnsi="Times New Roman" w:cs="Times New Roman"/>
                <w:sz w:val="24"/>
              </w:rPr>
            </w:pPr>
          </w:p>
        </w:tc>
      </w:tr>
      <w:tr w:rsidR="004F135F" w14:paraId="7716EBA4" w14:textId="02CADB1E" w:rsidTr="004F135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C70AB" w14:textId="77777777" w:rsidR="004F135F" w:rsidRDefault="004F135F">
            <w:pPr>
              <w:suppressAutoHyphens/>
              <w:spacing w:after="0" w:line="240" w:lineRule="auto"/>
            </w:pPr>
            <w:r>
              <w:rPr>
                <w:rFonts w:ascii="Times New Roman" w:eastAsia="Times New Roman" w:hAnsi="Times New Roman" w:cs="Times New Roman"/>
                <w:b/>
                <w:sz w:val="24"/>
              </w:rPr>
              <w:t>13</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AB1F79" w14:textId="77777777" w:rsidR="004F135F" w:rsidRDefault="004F135F">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«Городецкие букеты».</w:t>
            </w:r>
          </w:p>
          <w:p w14:paraId="0EE32626" w14:textId="77777777" w:rsidR="004F135F" w:rsidRDefault="004F135F">
            <w:pPr>
              <w:suppressAutoHyphens/>
              <w:spacing w:after="0" w:line="240" w:lineRule="auto"/>
            </w:pPr>
            <w:r>
              <w:rPr>
                <w:rFonts w:ascii="Times New Roman" w:eastAsia="Times New Roman" w:hAnsi="Times New Roman" w:cs="Times New Roman"/>
                <w:b/>
                <w:sz w:val="24"/>
              </w:rPr>
              <w:t>(</w:t>
            </w:r>
            <w:r>
              <w:rPr>
                <w:rFonts w:ascii="Times New Roman" w:eastAsia="Times New Roman" w:hAnsi="Times New Roman" w:cs="Times New Roman"/>
                <w:sz w:val="24"/>
              </w:rPr>
              <w:t>Освоение приёма - кистевая роспись.</w:t>
            </w:r>
            <w:r>
              <w:rPr>
                <w:rFonts w:ascii="Times New Roman" w:eastAsia="Times New Roman" w:hAnsi="Times New Roman" w:cs="Times New Roman"/>
                <w:b/>
                <w:sz w:val="24"/>
              </w:rPr>
              <w:t>)</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3B3454" w14:textId="77777777" w:rsidR="004F135F" w:rsidRDefault="004F135F">
            <w:pPr>
              <w:suppressAutoHyphens/>
              <w:spacing w:after="0" w:line="240" w:lineRule="auto"/>
              <w:jc w:val="center"/>
            </w:pPr>
            <w:r>
              <w:rPr>
                <w:rFonts w:ascii="Times New Roman" w:eastAsia="Times New Roman" w:hAnsi="Times New Roman" w:cs="Times New Roman"/>
                <w:sz w:val="24"/>
              </w:rPr>
              <w:t>1</w:t>
            </w: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536104" w14:textId="1DADA96E" w:rsidR="004F135F" w:rsidRDefault="004F135F">
            <w:pPr>
              <w:suppressAutoHyphens/>
              <w:spacing w:after="0" w:line="240" w:lineRule="auto"/>
              <w:jc w:val="cente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E9DED9" w14:textId="77777777" w:rsidR="004F135F" w:rsidRDefault="004F135F">
            <w:pPr>
              <w:suppressAutoHyphens/>
              <w:spacing w:after="0" w:line="240" w:lineRule="auto"/>
              <w:jc w:val="cente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3B44B696" w14:textId="77777777" w:rsidR="004F135F" w:rsidRDefault="004F135F">
            <w:pPr>
              <w:suppressAutoHyphens/>
              <w:spacing w:after="0" w:line="240" w:lineRule="auto"/>
              <w:jc w:val="center"/>
              <w:rPr>
                <w:rFonts w:ascii="Times New Roman" w:eastAsia="Times New Roman" w:hAnsi="Times New Roman" w:cs="Times New Roman"/>
                <w:sz w:val="24"/>
              </w:rPr>
            </w:pPr>
          </w:p>
        </w:tc>
      </w:tr>
      <w:tr w:rsidR="004F135F" w14:paraId="6D807C6A" w14:textId="561D642C" w:rsidTr="004F135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5AF75A" w14:textId="77777777" w:rsidR="004F135F" w:rsidRDefault="004F135F">
            <w:pPr>
              <w:suppressAutoHyphens/>
              <w:spacing w:after="0" w:line="240" w:lineRule="auto"/>
            </w:pPr>
            <w:r>
              <w:rPr>
                <w:rFonts w:ascii="Times New Roman" w:eastAsia="Times New Roman" w:hAnsi="Times New Roman" w:cs="Times New Roman"/>
                <w:b/>
                <w:sz w:val="24"/>
              </w:rPr>
              <w:t>14</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00C70" w14:textId="77777777" w:rsidR="004F135F" w:rsidRDefault="004F135F">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Оживка «Городецкие букеты».</w:t>
            </w:r>
          </w:p>
          <w:p w14:paraId="417A0F3C" w14:textId="77777777" w:rsidR="004F135F" w:rsidRDefault="004F135F">
            <w:pPr>
              <w:suppressAutoHyphens/>
              <w:spacing w:after="0" w:line="240" w:lineRule="auto"/>
            </w:pPr>
            <w:r>
              <w:rPr>
                <w:rFonts w:ascii="Times New Roman" w:eastAsia="Times New Roman" w:hAnsi="Times New Roman" w:cs="Times New Roman"/>
                <w:b/>
                <w:sz w:val="24"/>
              </w:rPr>
              <w:t>(</w:t>
            </w:r>
            <w:r>
              <w:rPr>
                <w:rFonts w:ascii="Times New Roman" w:eastAsia="Times New Roman" w:hAnsi="Times New Roman" w:cs="Times New Roman"/>
                <w:sz w:val="24"/>
              </w:rPr>
              <w:t>Освоение приёма - кистевая роспись.</w:t>
            </w:r>
            <w:r>
              <w:rPr>
                <w:rFonts w:ascii="Times New Roman" w:eastAsia="Times New Roman" w:hAnsi="Times New Roman" w:cs="Times New Roman"/>
                <w:b/>
                <w:sz w:val="24"/>
              </w:rPr>
              <w:t>)</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A755E1" w14:textId="77777777" w:rsidR="004F135F" w:rsidRDefault="004F135F">
            <w:pPr>
              <w:suppressAutoHyphens/>
              <w:spacing w:after="0" w:line="240" w:lineRule="auto"/>
              <w:jc w:val="center"/>
            </w:pPr>
            <w:r>
              <w:rPr>
                <w:rFonts w:ascii="Times New Roman" w:eastAsia="Times New Roman" w:hAnsi="Times New Roman" w:cs="Times New Roman"/>
                <w:sz w:val="24"/>
              </w:rPr>
              <w:t>1</w:t>
            </w: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964D7C" w14:textId="2A499E07" w:rsidR="004F135F" w:rsidRDefault="004F135F">
            <w:pPr>
              <w:suppressAutoHyphens/>
              <w:spacing w:after="0" w:line="240" w:lineRule="auto"/>
              <w:jc w:val="cente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D11E34" w14:textId="77777777" w:rsidR="004F135F" w:rsidRDefault="004F135F">
            <w:pPr>
              <w:suppressAutoHyphens/>
              <w:spacing w:after="0" w:line="240" w:lineRule="auto"/>
              <w:jc w:val="cente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4098C7FF" w14:textId="77777777" w:rsidR="004F135F" w:rsidRDefault="004F135F">
            <w:pPr>
              <w:suppressAutoHyphens/>
              <w:spacing w:after="0" w:line="240" w:lineRule="auto"/>
              <w:jc w:val="center"/>
              <w:rPr>
                <w:rFonts w:ascii="Times New Roman" w:eastAsia="Times New Roman" w:hAnsi="Times New Roman" w:cs="Times New Roman"/>
                <w:sz w:val="24"/>
              </w:rPr>
            </w:pPr>
          </w:p>
        </w:tc>
      </w:tr>
      <w:tr w:rsidR="004F135F" w14:paraId="2564C599" w14:textId="403D5D93" w:rsidTr="004F135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31F24E" w14:textId="77777777" w:rsidR="004F135F" w:rsidRDefault="004F135F">
            <w:pPr>
              <w:suppressAutoHyphens/>
              <w:spacing w:after="0" w:line="240" w:lineRule="auto"/>
              <w:ind w:left="-108"/>
            </w:pPr>
            <w:r>
              <w:rPr>
                <w:rFonts w:ascii="Times New Roman" w:eastAsia="Times New Roman" w:hAnsi="Times New Roman" w:cs="Times New Roman"/>
                <w:b/>
                <w:sz w:val="24"/>
              </w:rPr>
              <w:t xml:space="preserve"> 15</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2987A9" w14:textId="77777777" w:rsidR="004F135F" w:rsidRDefault="004F135F">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«Травка» и «Кудрина» разновидности хохломской росписи.</w:t>
            </w:r>
          </w:p>
          <w:p w14:paraId="0C461279" w14:textId="77777777" w:rsidR="004F135F" w:rsidRDefault="004F135F">
            <w:pPr>
              <w:suppressAutoHyphens/>
              <w:spacing w:after="0" w:line="240" w:lineRule="auto"/>
            </w:pPr>
            <w:r>
              <w:rPr>
                <w:rFonts w:ascii="Times New Roman" w:eastAsia="Times New Roman" w:hAnsi="Times New Roman" w:cs="Times New Roman"/>
                <w:b/>
                <w:sz w:val="24"/>
              </w:rPr>
              <w:t>(</w:t>
            </w:r>
            <w:r>
              <w:rPr>
                <w:rFonts w:ascii="Times New Roman" w:eastAsia="Times New Roman" w:hAnsi="Times New Roman" w:cs="Times New Roman"/>
                <w:sz w:val="24"/>
              </w:rPr>
              <w:t>Беседа о хохломской росписи. Кистевая роспись.</w:t>
            </w:r>
            <w:r>
              <w:rPr>
                <w:rFonts w:ascii="Times New Roman" w:eastAsia="Times New Roman" w:hAnsi="Times New Roman" w:cs="Times New Roman"/>
                <w:b/>
                <w:sz w:val="24"/>
              </w:rPr>
              <w:t>)</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3F68A5" w14:textId="77777777" w:rsidR="004F135F" w:rsidRDefault="004F135F">
            <w:pPr>
              <w:suppressAutoHyphens/>
              <w:spacing w:after="0" w:line="240" w:lineRule="auto"/>
              <w:jc w:val="center"/>
            </w:pPr>
            <w:r>
              <w:rPr>
                <w:rFonts w:ascii="Times New Roman" w:eastAsia="Times New Roman" w:hAnsi="Times New Roman" w:cs="Times New Roman"/>
                <w:sz w:val="24"/>
              </w:rPr>
              <w:t>1</w:t>
            </w: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E8717" w14:textId="65404DCE" w:rsidR="004F135F" w:rsidRDefault="004F135F">
            <w:pPr>
              <w:suppressAutoHyphens/>
              <w:spacing w:after="0" w:line="240" w:lineRule="auto"/>
              <w:jc w:val="cente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33995" w14:textId="77777777" w:rsidR="004F135F" w:rsidRDefault="004F135F">
            <w:pPr>
              <w:suppressAutoHyphens/>
              <w:spacing w:after="0" w:line="240" w:lineRule="auto"/>
              <w:jc w:val="cente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0D3BA560" w14:textId="77777777" w:rsidR="004F135F" w:rsidRDefault="004F135F">
            <w:pPr>
              <w:suppressAutoHyphens/>
              <w:spacing w:after="0" w:line="240" w:lineRule="auto"/>
              <w:jc w:val="center"/>
              <w:rPr>
                <w:rFonts w:ascii="Times New Roman" w:eastAsia="Times New Roman" w:hAnsi="Times New Roman" w:cs="Times New Roman"/>
                <w:sz w:val="24"/>
              </w:rPr>
            </w:pPr>
          </w:p>
        </w:tc>
      </w:tr>
      <w:tr w:rsidR="004F135F" w14:paraId="6E3D4893" w14:textId="4444069A" w:rsidTr="004F135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FD4877" w14:textId="77777777" w:rsidR="004F135F" w:rsidRDefault="004F135F">
            <w:pPr>
              <w:suppressAutoHyphens/>
              <w:spacing w:after="0" w:line="240" w:lineRule="auto"/>
              <w:ind w:left="-108"/>
            </w:pPr>
            <w:r>
              <w:rPr>
                <w:rFonts w:ascii="Times New Roman" w:eastAsia="Times New Roman" w:hAnsi="Times New Roman" w:cs="Times New Roman"/>
                <w:b/>
                <w:sz w:val="24"/>
              </w:rPr>
              <w:t xml:space="preserve"> 16</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D1B475" w14:textId="77777777" w:rsidR="004F135F" w:rsidRDefault="004F135F">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Творческая работа «Хохлома».</w:t>
            </w:r>
          </w:p>
          <w:p w14:paraId="08049AF7" w14:textId="77777777" w:rsidR="004F135F" w:rsidRDefault="004F135F">
            <w:pPr>
              <w:suppressAutoHyphens/>
              <w:spacing w:after="0" w:line="240" w:lineRule="auto"/>
            </w:pPr>
            <w:r>
              <w:rPr>
                <w:rFonts w:ascii="Times New Roman" w:eastAsia="Times New Roman" w:hAnsi="Times New Roman" w:cs="Times New Roman"/>
                <w:b/>
                <w:sz w:val="24"/>
              </w:rPr>
              <w:t>(</w:t>
            </w:r>
            <w:r>
              <w:rPr>
                <w:rFonts w:ascii="Times New Roman" w:eastAsia="Times New Roman" w:hAnsi="Times New Roman" w:cs="Times New Roman"/>
                <w:sz w:val="24"/>
              </w:rPr>
              <w:t>Ограниченная цветовая палитра.</w:t>
            </w:r>
            <w:r>
              <w:rPr>
                <w:rFonts w:ascii="Times New Roman" w:eastAsia="Times New Roman" w:hAnsi="Times New Roman" w:cs="Times New Roman"/>
                <w:b/>
                <w:sz w:val="24"/>
              </w:rPr>
              <w:t>)</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99A86" w14:textId="77777777" w:rsidR="004F135F" w:rsidRDefault="004F135F">
            <w:pPr>
              <w:suppressAutoHyphens/>
              <w:spacing w:after="0" w:line="240" w:lineRule="auto"/>
              <w:jc w:val="center"/>
            </w:pPr>
            <w:r>
              <w:rPr>
                <w:rFonts w:ascii="Times New Roman" w:eastAsia="Times New Roman" w:hAnsi="Times New Roman" w:cs="Times New Roman"/>
                <w:sz w:val="24"/>
              </w:rPr>
              <w:t>1</w:t>
            </w: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69CCC6" w14:textId="6EF5BAD0" w:rsidR="004F135F" w:rsidRDefault="004F135F">
            <w:pPr>
              <w:suppressAutoHyphens/>
              <w:spacing w:after="0" w:line="240" w:lineRule="auto"/>
              <w:jc w:val="cente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790838" w14:textId="77777777" w:rsidR="004F135F" w:rsidRDefault="004F135F">
            <w:pPr>
              <w:suppressAutoHyphens/>
              <w:spacing w:after="0" w:line="240" w:lineRule="auto"/>
              <w:jc w:val="cente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00BE1AAA" w14:textId="77777777" w:rsidR="004F135F" w:rsidRDefault="004F135F">
            <w:pPr>
              <w:suppressAutoHyphens/>
              <w:spacing w:after="0" w:line="240" w:lineRule="auto"/>
              <w:jc w:val="center"/>
              <w:rPr>
                <w:rFonts w:ascii="Times New Roman" w:eastAsia="Times New Roman" w:hAnsi="Times New Roman" w:cs="Times New Roman"/>
                <w:sz w:val="24"/>
              </w:rPr>
            </w:pPr>
          </w:p>
        </w:tc>
      </w:tr>
      <w:tr w:rsidR="004F135F" w14:paraId="35E79F2F" w14:textId="1811A1A2" w:rsidTr="004F135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160F89" w14:textId="77777777" w:rsidR="004F135F" w:rsidRDefault="004F135F">
            <w:pPr>
              <w:suppressAutoHyphens/>
              <w:spacing w:after="0" w:line="240" w:lineRule="auto"/>
            </w:pPr>
            <w:r>
              <w:rPr>
                <w:rFonts w:ascii="Times New Roman" w:eastAsia="Times New Roman" w:hAnsi="Times New Roman" w:cs="Times New Roman"/>
                <w:b/>
                <w:sz w:val="24"/>
              </w:rPr>
              <w:t>17</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5ED669" w14:textId="77777777" w:rsidR="004F135F" w:rsidRDefault="004F135F">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Лепим дымковские глиняные игрушки.</w:t>
            </w:r>
          </w:p>
          <w:p w14:paraId="3654333E" w14:textId="77777777" w:rsidR="004F135F" w:rsidRDefault="004F135F">
            <w:pPr>
              <w:suppressAutoHyphens/>
              <w:spacing w:after="0" w:line="240" w:lineRule="auto"/>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3E94BC" w14:textId="77777777" w:rsidR="004F135F" w:rsidRDefault="004F135F">
            <w:pPr>
              <w:suppressAutoHyphens/>
              <w:spacing w:after="0" w:line="240" w:lineRule="auto"/>
              <w:jc w:val="center"/>
            </w:pPr>
            <w:r>
              <w:rPr>
                <w:rFonts w:ascii="Times New Roman" w:eastAsia="Times New Roman" w:hAnsi="Times New Roman" w:cs="Times New Roman"/>
                <w:sz w:val="24"/>
              </w:rPr>
              <w:t>1</w:t>
            </w: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DCC784" w14:textId="578B3D5E" w:rsidR="004F135F" w:rsidRDefault="004F135F">
            <w:pPr>
              <w:suppressAutoHyphens/>
              <w:spacing w:after="0" w:line="240" w:lineRule="auto"/>
              <w:jc w:val="cente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DED6EA" w14:textId="640CBBBD" w:rsidR="004F135F" w:rsidRDefault="004F135F">
            <w:pPr>
              <w:suppressAutoHyphens/>
              <w:spacing w:after="0" w:line="240" w:lineRule="auto"/>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77728E54" w14:textId="77777777" w:rsidR="004F135F" w:rsidRDefault="004F135F">
            <w:pPr>
              <w:suppressAutoHyphens/>
              <w:spacing w:after="0" w:line="240" w:lineRule="auto"/>
              <w:rPr>
                <w:rFonts w:ascii="Times New Roman" w:eastAsia="Times New Roman" w:hAnsi="Times New Roman" w:cs="Times New Roman"/>
                <w:sz w:val="24"/>
              </w:rPr>
            </w:pPr>
          </w:p>
        </w:tc>
      </w:tr>
      <w:tr w:rsidR="004F135F" w14:paraId="7ED440F9" w14:textId="00CB26FD" w:rsidTr="004F135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28F31" w14:textId="77777777" w:rsidR="004F135F" w:rsidRDefault="004F135F">
            <w:pPr>
              <w:suppressAutoHyphens/>
              <w:spacing w:after="0" w:line="240" w:lineRule="auto"/>
            </w:pPr>
            <w:r>
              <w:rPr>
                <w:rFonts w:ascii="Times New Roman" w:eastAsia="Times New Roman" w:hAnsi="Times New Roman" w:cs="Times New Roman"/>
                <w:b/>
                <w:sz w:val="24"/>
              </w:rPr>
              <w:t>18</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CBF85B" w14:textId="77777777" w:rsidR="004F135F" w:rsidRDefault="004F135F">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Дымковские глиняные игрушки.</w:t>
            </w:r>
          </w:p>
          <w:p w14:paraId="0D03A5AF" w14:textId="77777777" w:rsidR="004F135F" w:rsidRDefault="004F135F">
            <w:pPr>
              <w:suppressAutoHyphens/>
              <w:spacing w:after="0" w:line="240" w:lineRule="auto"/>
            </w:pPr>
            <w:r>
              <w:rPr>
                <w:rFonts w:ascii="Times New Roman" w:eastAsia="Times New Roman" w:hAnsi="Times New Roman" w:cs="Times New Roman"/>
                <w:b/>
                <w:sz w:val="24"/>
              </w:rPr>
              <w:t>(</w:t>
            </w:r>
            <w:r>
              <w:rPr>
                <w:rFonts w:ascii="Times New Roman" w:eastAsia="Times New Roman" w:hAnsi="Times New Roman" w:cs="Times New Roman"/>
                <w:sz w:val="24"/>
              </w:rPr>
              <w:t>Роспись игрушек.)</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F7F042" w14:textId="77777777" w:rsidR="004F135F" w:rsidRDefault="004F135F">
            <w:pPr>
              <w:suppressAutoHyphens/>
              <w:spacing w:after="0" w:line="240" w:lineRule="auto"/>
              <w:jc w:val="center"/>
            </w:pPr>
            <w:r>
              <w:rPr>
                <w:rFonts w:ascii="Times New Roman" w:eastAsia="Times New Roman" w:hAnsi="Times New Roman" w:cs="Times New Roman"/>
                <w:sz w:val="24"/>
              </w:rPr>
              <w:t>1</w:t>
            </w: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C8EAF8" w14:textId="13BE14B8" w:rsidR="004F135F" w:rsidRDefault="004F135F">
            <w:pPr>
              <w:suppressAutoHyphens/>
              <w:spacing w:after="0" w:line="240" w:lineRule="auto"/>
              <w:jc w:val="cente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A5DB21" w14:textId="77777777" w:rsidR="004F135F" w:rsidRDefault="004F135F">
            <w:pPr>
              <w:suppressAutoHyphens/>
              <w:spacing w:after="0" w:line="240" w:lineRule="auto"/>
              <w:jc w:val="cente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0CA37A86" w14:textId="77777777" w:rsidR="004F135F" w:rsidRDefault="004F135F">
            <w:pPr>
              <w:suppressAutoHyphens/>
              <w:spacing w:after="0" w:line="240" w:lineRule="auto"/>
              <w:jc w:val="center"/>
              <w:rPr>
                <w:rFonts w:ascii="Times New Roman" w:eastAsia="Times New Roman" w:hAnsi="Times New Roman" w:cs="Times New Roman"/>
                <w:sz w:val="24"/>
              </w:rPr>
            </w:pPr>
          </w:p>
        </w:tc>
      </w:tr>
      <w:tr w:rsidR="004F135F" w14:paraId="47A9453B" w14:textId="76A02C83" w:rsidTr="004F135F">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CD954E" w14:textId="77777777" w:rsidR="004F135F" w:rsidRDefault="004F135F">
            <w:pPr>
              <w:suppressAutoHyphens/>
              <w:spacing w:after="0" w:line="240" w:lineRule="auto"/>
            </w:pPr>
            <w:r>
              <w:rPr>
                <w:rFonts w:ascii="Times New Roman" w:eastAsia="Times New Roman" w:hAnsi="Times New Roman" w:cs="Times New Roman"/>
                <w:b/>
                <w:sz w:val="24"/>
              </w:rPr>
              <w:t>19</w:t>
            </w:r>
          </w:p>
        </w:tc>
        <w:tc>
          <w:tcPr>
            <w:tcW w:w="3395" w:type="dxa"/>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tcPr>
          <w:p w14:paraId="7CE5AD1F" w14:textId="77777777" w:rsidR="004F135F" w:rsidRDefault="004F135F">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Беседа «Искусство русского Севера».</w:t>
            </w:r>
          </w:p>
          <w:p w14:paraId="122F6BA9" w14:textId="77777777" w:rsidR="004F135F" w:rsidRDefault="004F135F">
            <w:pPr>
              <w:suppressAutoHyphens/>
              <w:spacing w:after="0" w:line="240" w:lineRule="auto"/>
            </w:pPr>
            <w:r>
              <w:rPr>
                <w:rFonts w:ascii="Times New Roman" w:eastAsia="Times New Roman" w:hAnsi="Times New Roman" w:cs="Times New Roman"/>
                <w:b/>
                <w:sz w:val="24"/>
              </w:rPr>
              <w:t>(</w:t>
            </w:r>
            <w:r>
              <w:rPr>
                <w:rFonts w:ascii="Times New Roman" w:eastAsia="Times New Roman" w:hAnsi="Times New Roman" w:cs="Times New Roman"/>
                <w:sz w:val="24"/>
              </w:rPr>
              <w:t>Обращение к иллюстративному материалу).</w:t>
            </w:r>
          </w:p>
        </w:tc>
        <w:tc>
          <w:tcPr>
            <w:tcW w:w="947" w:type="dxa"/>
            <w:tcBorders>
              <w:top w:val="single" w:sz="4"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4041ED5D" w14:textId="77777777" w:rsidR="004F135F" w:rsidRDefault="004F135F">
            <w:pPr>
              <w:suppressAutoHyphens/>
              <w:spacing w:after="0" w:line="240" w:lineRule="auto"/>
              <w:jc w:val="center"/>
            </w:pPr>
            <w:r>
              <w:rPr>
                <w:rFonts w:ascii="Times New Roman" w:eastAsia="Times New Roman" w:hAnsi="Times New Roman" w:cs="Times New Roman"/>
                <w:sz w:val="24"/>
              </w:rPr>
              <w:t>1</w:t>
            </w:r>
          </w:p>
        </w:tc>
        <w:tc>
          <w:tcPr>
            <w:tcW w:w="1470" w:type="dxa"/>
            <w:tcBorders>
              <w:top w:val="single" w:sz="4" w:space="0" w:color="000000"/>
              <w:left w:val="single" w:sz="8" w:space="0" w:color="000000"/>
              <w:bottom w:val="single" w:sz="4" w:space="0" w:color="000000"/>
              <w:right w:val="single" w:sz="4" w:space="0" w:color="000000"/>
            </w:tcBorders>
            <w:shd w:val="clear" w:color="000000" w:fill="FFFFFF"/>
            <w:tcMar>
              <w:left w:w="108" w:type="dxa"/>
              <w:right w:w="108" w:type="dxa"/>
            </w:tcMar>
          </w:tcPr>
          <w:p w14:paraId="3C3BE0C0" w14:textId="369E60C0" w:rsidR="004F135F" w:rsidRDefault="004F135F">
            <w:pPr>
              <w:suppressAutoHyphens/>
              <w:spacing w:after="0" w:line="240" w:lineRule="auto"/>
              <w:jc w:val="cente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2A0907" w14:textId="7E2D9AF3" w:rsidR="004F135F" w:rsidRDefault="004F135F">
            <w:pPr>
              <w:suppressAutoHyphens/>
              <w:spacing w:after="0" w:line="240" w:lineRule="auto"/>
              <w:jc w:val="cente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79D88E04" w14:textId="77777777" w:rsidR="004F135F" w:rsidRDefault="004F135F">
            <w:pPr>
              <w:suppressAutoHyphens/>
              <w:spacing w:after="0" w:line="240" w:lineRule="auto"/>
              <w:jc w:val="center"/>
              <w:rPr>
                <w:rFonts w:ascii="Times New Roman" w:eastAsia="Times New Roman" w:hAnsi="Times New Roman" w:cs="Times New Roman"/>
                <w:sz w:val="24"/>
              </w:rPr>
            </w:pPr>
          </w:p>
        </w:tc>
      </w:tr>
      <w:tr w:rsidR="004F135F" w14:paraId="7293D732" w14:textId="03CD31C2" w:rsidTr="004F135F">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D1D3A8" w14:textId="77777777" w:rsidR="004F135F" w:rsidRDefault="004F135F">
            <w:pPr>
              <w:suppressAutoHyphens/>
              <w:spacing w:after="0" w:line="240" w:lineRule="auto"/>
            </w:pPr>
            <w:r>
              <w:rPr>
                <w:rFonts w:ascii="Times New Roman" w:eastAsia="Times New Roman" w:hAnsi="Times New Roman" w:cs="Times New Roman"/>
                <w:b/>
                <w:sz w:val="24"/>
              </w:rPr>
              <w:t>20</w:t>
            </w:r>
          </w:p>
        </w:tc>
        <w:tc>
          <w:tcPr>
            <w:tcW w:w="3395" w:type="dxa"/>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tcPr>
          <w:p w14:paraId="63B1AB19" w14:textId="77777777" w:rsidR="004F135F" w:rsidRDefault="004F135F">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Народный костюм русского Севера.</w:t>
            </w:r>
          </w:p>
          <w:p w14:paraId="31FDBA78" w14:textId="77777777" w:rsidR="004F135F" w:rsidRDefault="004F135F">
            <w:pPr>
              <w:suppressAutoHyphens/>
              <w:spacing w:after="0" w:line="240" w:lineRule="auto"/>
            </w:pPr>
            <w:r>
              <w:rPr>
                <w:rFonts w:ascii="Times New Roman" w:eastAsia="Times New Roman" w:hAnsi="Times New Roman" w:cs="Times New Roman"/>
                <w:b/>
                <w:sz w:val="24"/>
              </w:rPr>
              <w:t>(</w:t>
            </w:r>
            <w:r>
              <w:rPr>
                <w:rFonts w:ascii="Times New Roman" w:eastAsia="Times New Roman" w:hAnsi="Times New Roman" w:cs="Times New Roman"/>
                <w:color w:val="333333"/>
                <w:sz w:val="24"/>
                <w:shd w:val="clear" w:color="auto" w:fill="FFFFFF"/>
              </w:rPr>
              <w:t>Создать орнамент для русской рубахи</w:t>
            </w:r>
            <w:r>
              <w:rPr>
                <w:rFonts w:ascii="Times New Roman" w:eastAsia="Times New Roman" w:hAnsi="Times New Roman" w:cs="Times New Roman"/>
                <w:sz w:val="24"/>
              </w:rPr>
              <w:t>).</w:t>
            </w:r>
          </w:p>
        </w:tc>
        <w:tc>
          <w:tcPr>
            <w:tcW w:w="947" w:type="dxa"/>
            <w:tcBorders>
              <w:top w:val="single" w:sz="4"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6DE76602" w14:textId="77777777" w:rsidR="004F135F" w:rsidRDefault="004F135F">
            <w:pPr>
              <w:suppressAutoHyphens/>
              <w:spacing w:after="0" w:line="240" w:lineRule="auto"/>
              <w:jc w:val="center"/>
            </w:pPr>
            <w:r>
              <w:rPr>
                <w:rFonts w:ascii="Times New Roman" w:eastAsia="Times New Roman" w:hAnsi="Times New Roman" w:cs="Times New Roman"/>
                <w:sz w:val="24"/>
              </w:rPr>
              <w:t>1</w:t>
            </w:r>
          </w:p>
        </w:tc>
        <w:tc>
          <w:tcPr>
            <w:tcW w:w="1470" w:type="dxa"/>
            <w:tcBorders>
              <w:top w:val="single" w:sz="4" w:space="0" w:color="000000"/>
              <w:left w:val="single" w:sz="8" w:space="0" w:color="000000"/>
              <w:bottom w:val="single" w:sz="4" w:space="0" w:color="000000"/>
              <w:right w:val="single" w:sz="4" w:space="0" w:color="000000"/>
            </w:tcBorders>
            <w:shd w:val="clear" w:color="000000" w:fill="FFFFFF"/>
            <w:tcMar>
              <w:left w:w="108" w:type="dxa"/>
              <w:right w:w="108" w:type="dxa"/>
            </w:tcMar>
          </w:tcPr>
          <w:p w14:paraId="61414174" w14:textId="74F284FB" w:rsidR="004F135F" w:rsidRDefault="004F135F">
            <w:pPr>
              <w:suppressAutoHyphens/>
              <w:spacing w:after="0" w:line="240" w:lineRule="auto"/>
              <w:jc w:val="cente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56E4C8" w14:textId="77777777" w:rsidR="004F135F" w:rsidRDefault="004F135F">
            <w:pPr>
              <w:suppressAutoHyphens/>
              <w:spacing w:after="0" w:line="240" w:lineRule="auto"/>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71FA8E27" w14:textId="77777777" w:rsidR="004F135F" w:rsidRDefault="004F135F">
            <w:pPr>
              <w:suppressAutoHyphens/>
              <w:spacing w:after="0" w:line="240" w:lineRule="auto"/>
              <w:jc w:val="center"/>
              <w:rPr>
                <w:rFonts w:ascii="Times New Roman" w:eastAsia="Times New Roman" w:hAnsi="Times New Roman" w:cs="Times New Roman"/>
                <w:sz w:val="24"/>
              </w:rPr>
            </w:pPr>
          </w:p>
        </w:tc>
      </w:tr>
      <w:tr w:rsidR="004F135F" w14:paraId="69DCA1A3" w14:textId="342C7497" w:rsidTr="004D64E9">
        <w:tc>
          <w:tcPr>
            <w:tcW w:w="794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B393D3" w14:textId="77777777" w:rsidR="004F135F" w:rsidRDefault="004F135F">
            <w:pPr>
              <w:tabs>
                <w:tab w:val="left" w:pos="2143"/>
              </w:tabs>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 xml:space="preserve">III раздел. </w:t>
            </w:r>
            <w:r>
              <w:rPr>
                <w:rFonts w:ascii="Times New Roman" w:eastAsia="Times New Roman" w:hAnsi="Times New Roman" w:cs="Times New Roman"/>
                <w:b/>
                <w:sz w:val="24"/>
                <w:shd w:val="clear" w:color="auto" w:fill="FFFFFF"/>
              </w:rPr>
              <w:t>Тематическое</w:t>
            </w:r>
            <w:r>
              <w:rPr>
                <w:rFonts w:ascii="Times New Roman" w:eastAsia="Times New Roman" w:hAnsi="Times New Roman" w:cs="Times New Roman"/>
                <w:sz w:val="24"/>
                <w:shd w:val="clear" w:color="auto" w:fill="FFFFFF"/>
              </w:rPr>
              <w:t> </w:t>
            </w:r>
            <w:r>
              <w:rPr>
                <w:rFonts w:ascii="Times New Roman" w:eastAsia="Times New Roman" w:hAnsi="Times New Roman" w:cs="Times New Roman"/>
                <w:b/>
                <w:sz w:val="24"/>
                <w:shd w:val="clear" w:color="auto" w:fill="FFFFFF"/>
              </w:rPr>
              <w:t>рисование «</w:t>
            </w:r>
            <w:r>
              <w:rPr>
                <w:rFonts w:ascii="Times New Roman" w:eastAsia="Times New Roman" w:hAnsi="Times New Roman" w:cs="Times New Roman"/>
                <w:b/>
                <w:sz w:val="24"/>
              </w:rPr>
              <w:t>Веселый карандаш» (12ч)</w:t>
            </w:r>
          </w:p>
          <w:p w14:paraId="003AC678" w14:textId="77777777" w:rsidR="004F135F" w:rsidRDefault="004F135F">
            <w:pPr>
              <w:suppressAutoHyphens/>
              <w:spacing w:after="0" w:line="240" w:lineRule="auto"/>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2881999A" w14:textId="77777777" w:rsidR="004F135F" w:rsidRDefault="004F135F">
            <w:pPr>
              <w:tabs>
                <w:tab w:val="left" w:pos="2143"/>
              </w:tabs>
              <w:suppressAutoHyphens/>
              <w:spacing w:after="0" w:line="240" w:lineRule="auto"/>
              <w:jc w:val="center"/>
              <w:rPr>
                <w:rFonts w:ascii="Times New Roman" w:eastAsia="Times New Roman" w:hAnsi="Times New Roman" w:cs="Times New Roman"/>
                <w:b/>
                <w:sz w:val="24"/>
              </w:rPr>
            </w:pPr>
          </w:p>
        </w:tc>
      </w:tr>
      <w:tr w:rsidR="004F135F" w14:paraId="37F2E02D" w14:textId="0EEE6D22" w:rsidTr="004F135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31E553" w14:textId="77777777" w:rsidR="004F135F" w:rsidRDefault="004F135F">
            <w:pPr>
              <w:suppressAutoHyphens/>
              <w:spacing w:after="0" w:line="240" w:lineRule="auto"/>
            </w:pPr>
            <w:r>
              <w:rPr>
                <w:rFonts w:ascii="Times New Roman" w:eastAsia="Times New Roman" w:hAnsi="Times New Roman" w:cs="Times New Roman"/>
                <w:b/>
                <w:sz w:val="24"/>
              </w:rPr>
              <w:t>21</w:t>
            </w:r>
          </w:p>
        </w:tc>
        <w:tc>
          <w:tcPr>
            <w:tcW w:w="3395" w:type="dxa"/>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tcPr>
          <w:p w14:paraId="253773BA" w14:textId="77777777" w:rsidR="004F135F" w:rsidRDefault="004F135F">
            <w:pPr>
              <w:spacing w:before="100" w:after="100" w:line="240" w:lineRule="auto"/>
            </w:pPr>
            <w:r>
              <w:rPr>
                <w:rFonts w:ascii="Times New Roman" w:eastAsia="Times New Roman" w:hAnsi="Times New Roman" w:cs="Times New Roman"/>
                <w:b/>
                <w:sz w:val="24"/>
              </w:rPr>
              <w:t>«Зарисовки комнатных цветов».</w:t>
            </w:r>
            <w:r>
              <w:rPr>
                <w:rFonts w:ascii="Arial" w:eastAsia="Arial" w:hAnsi="Arial" w:cs="Arial"/>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sz w:val="24"/>
              </w:rPr>
              <w:t>Строение. Рисование с натуры</w:t>
            </w:r>
            <w:r>
              <w:rPr>
                <w:rFonts w:ascii="Times New Roman" w:eastAsia="Times New Roman" w:hAnsi="Times New Roman" w:cs="Times New Roman"/>
                <w:b/>
                <w:sz w:val="24"/>
              </w:rPr>
              <w:t>).</w:t>
            </w:r>
          </w:p>
        </w:tc>
        <w:tc>
          <w:tcPr>
            <w:tcW w:w="947" w:type="dxa"/>
            <w:tcBorders>
              <w:top w:val="single" w:sz="4"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5B5F607D" w14:textId="77777777" w:rsidR="004F135F" w:rsidRDefault="004F135F">
            <w:pPr>
              <w:suppressAutoHyphens/>
              <w:spacing w:after="0" w:line="240" w:lineRule="auto"/>
              <w:jc w:val="center"/>
            </w:pPr>
            <w:r>
              <w:rPr>
                <w:rFonts w:ascii="Times New Roman" w:eastAsia="Times New Roman" w:hAnsi="Times New Roman" w:cs="Times New Roman"/>
                <w:sz w:val="24"/>
              </w:rPr>
              <w:t>1</w:t>
            </w:r>
          </w:p>
        </w:tc>
        <w:tc>
          <w:tcPr>
            <w:tcW w:w="1470" w:type="dxa"/>
            <w:tcBorders>
              <w:top w:val="single" w:sz="4" w:space="0" w:color="000000"/>
              <w:left w:val="single" w:sz="8" w:space="0" w:color="000000"/>
              <w:bottom w:val="single" w:sz="4" w:space="0" w:color="000000"/>
              <w:right w:val="single" w:sz="4" w:space="0" w:color="000000"/>
            </w:tcBorders>
            <w:shd w:val="clear" w:color="000000" w:fill="FFFFFF"/>
            <w:tcMar>
              <w:left w:w="108" w:type="dxa"/>
              <w:right w:w="108" w:type="dxa"/>
            </w:tcMar>
          </w:tcPr>
          <w:p w14:paraId="750584E8" w14:textId="52CA17BB" w:rsidR="004F135F" w:rsidRDefault="004F135F">
            <w:pPr>
              <w:suppressAutoHyphens/>
              <w:spacing w:after="0" w:line="240" w:lineRule="auto"/>
              <w:jc w:val="cente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EA4F5A" w14:textId="77777777" w:rsidR="004F135F" w:rsidRDefault="004F135F">
            <w:pPr>
              <w:suppressAutoHyphens/>
              <w:spacing w:after="0" w:line="240" w:lineRule="auto"/>
              <w:jc w:val="cente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6BDD7010" w14:textId="77777777" w:rsidR="004F135F" w:rsidRDefault="004F135F">
            <w:pPr>
              <w:suppressAutoHyphens/>
              <w:spacing w:after="0" w:line="240" w:lineRule="auto"/>
              <w:jc w:val="center"/>
              <w:rPr>
                <w:rFonts w:ascii="Times New Roman" w:eastAsia="Times New Roman" w:hAnsi="Times New Roman" w:cs="Times New Roman"/>
                <w:sz w:val="24"/>
              </w:rPr>
            </w:pPr>
          </w:p>
        </w:tc>
      </w:tr>
      <w:tr w:rsidR="004F135F" w14:paraId="7B70E9CB" w14:textId="2921174A" w:rsidTr="004F135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8EE5D4" w14:textId="77777777" w:rsidR="004F135F" w:rsidRDefault="004F135F">
            <w:pPr>
              <w:suppressAutoHyphens/>
              <w:spacing w:after="0" w:line="240" w:lineRule="auto"/>
            </w:pPr>
            <w:r>
              <w:rPr>
                <w:rFonts w:ascii="Times New Roman" w:eastAsia="Times New Roman" w:hAnsi="Times New Roman" w:cs="Times New Roman"/>
                <w:b/>
                <w:sz w:val="24"/>
              </w:rPr>
              <w:t>22</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13E642" w14:textId="77777777" w:rsidR="004F135F" w:rsidRDefault="004F135F">
            <w:pPr>
              <w:spacing w:before="100" w:after="100" w:line="240" w:lineRule="auto"/>
            </w:pPr>
            <w:r>
              <w:rPr>
                <w:rFonts w:ascii="Times New Roman" w:eastAsia="Times New Roman" w:hAnsi="Times New Roman" w:cs="Times New Roman"/>
                <w:sz w:val="24"/>
              </w:rPr>
              <w:t> </w:t>
            </w:r>
            <w:r>
              <w:rPr>
                <w:rFonts w:ascii="Times New Roman" w:eastAsia="Times New Roman" w:hAnsi="Times New Roman" w:cs="Times New Roman"/>
                <w:b/>
                <w:sz w:val="24"/>
              </w:rPr>
              <w:t>«Наброски животных».</w:t>
            </w:r>
            <w:r>
              <w:rPr>
                <w:rFonts w:ascii="Arial" w:eastAsia="Arial" w:hAnsi="Arial" w:cs="Arial"/>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sz w:val="24"/>
              </w:rPr>
              <w:t>Анализ изображений животных. Рисование по образцу. Рисование по представлению</w:t>
            </w:r>
            <w:r>
              <w:rPr>
                <w:rFonts w:ascii="Times New Roman" w:eastAsia="Times New Roman" w:hAnsi="Times New Roman" w:cs="Times New Roman"/>
                <w:b/>
                <w:sz w:val="24"/>
              </w:rPr>
              <w:t>).</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754FB5" w14:textId="77777777" w:rsidR="004F135F" w:rsidRDefault="004F135F">
            <w:pPr>
              <w:suppressAutoHyphens/>
              <w:spacing w:after="0" w:line="240" w:lineRule="auto"/>
              <w:jc w:val="center"/>
            </w:pPr>
            <w:r>
              <w:rPr>
                <w:rFonts w:ascii="Times New Roman" w:eastAsia="Times New Roman" w:hAnsi="Times New Roman" w:cs="Times New Roman"/>
                <w:sz w:val="24"/>
              </w:rPr>
              <w:t>1</w:t>
            </w: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7FDBE0" w14:textId="5339FF3C" w:rsidR="004F135F" w:rsidRDefault="004F135F">
            <w:pPr>
              <w:suppressAutoHyphens/>
              <w:spacing w:after="0" w:line="240" w:lineRule="auto"/>
              <w:jc w:val="cente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7C08F8" w14:textId="77777777" w:rsidR="004F135F" w:rsidRDefault="004F135F">
            <w:pPr>
              <w:suppressAutoHyphens/>
              <w:spacing w:after="0" w:line="240" w:lineRule="auto"/>
              <w:jc w:val="cente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758746EC" w14:textId="77777777" w:rsidR="004F135F" w:rsidRDefault="004F135F">
            <w:pPr>
              <w:suppressAutoHyphens/>
              <w:spacing w:after="0" w:line="240" w:lineRule="auto"/>
              <w:jc w:val="center"/>
              <w:rPr>
                <w:rFonts w:ascii="Times New Roman" w:eastAsia="Times New Roman" w:hAnsi="Times New Roman" w:cs="Times New Roman"/>
                <w:sz w:val="24"/>
              </w:rPr>
            </w:pPr>
          </w:p>
        </w:tc>
      </w:tr>
      <w:tr w:rsidR="004F135F" w14:paraId="33CDE8C8" w14:textId="61B8D227" w:rsidTr="004F135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C61538" w14:textId="77777777" w:rsidR="004F135F" w:rsidRDefault="004F135F">
            <w:pPr>
              <w:suppressAutoHyphens/>
              <w:spacing w:after="0" w:line="240" w:lineRule="auto"/>
            </w:pPr>
            <w:r>
              <w:rPr>
                <w:rFonts w:ascii="Times New Roman" w:eastAsia="Times New Roman" w:hAnsi="Times New Roman" w:cs="Times New Roman"/>
                <w:b/>
                <w:sz w:val="24"/>
              </w:rPr>
              <w:t>23</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28E495" w14:textId="77777777" w:rsidR="004F135F" w:rsidRDefault="004F135F">
            <w:pPr>
              <w:spacing w:before="100" w:after="100" w:line="240" w:lineRule="auto"/>
            </w:pPr>
            <w:r>
              <w:rPr>
                <w:rFonts w:ascii="Times New Roman" w:eastAsia="Times New Roman" w:hAnsi="Times New Roman" w:cs="Times New Roman"/>
                <w:b/>
                <w:sz w:val="24"/>
              </w:rPr>
              <w:t> «Рисование домашних животных».</w:t>
            </w:r>
            <w:r>
              <w:rPr>
                <w:rFonts w:ascii="Arial" w:eastAsia="Arial" w:hAnsi="Arial" w:cs="Arial"/>
                <w:b/>
                <w:sz w:val="24"/>
              </w:rPr>
              <w:t xml:space="preserve">                                                                                </w:t>
            </w:r>
            <w:r>
              <w:rPr>
                <w:rFonts w:ascii="Times New Roman" w:eastAsia="Times New Roman" w:hAnsi="Times New Roman" w:cs="Times New Roman"/>
                <w:b/>
                <w:sz w:val="24"/>
              </w:rPr>
              <w:t>(</w:t>
            </w:r>
            <w:r>
              <w:rPr>
                <w:rFonts w:ascii="Times New Roman" w:eastAsia="Times New Roman" w:hAnsi="Times New Roman" w:cs="Times New Roman"/>
                <w:sz w:val="24"/>
              </w:rPr>
              <w:t>Рисование на основе собственных набросков)</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D5D66F" w14:textId="77777777" w:rsidR="004F135F" w:rsidRDefault="004F135F">
            <w:pPr>
              <w:suppressAutoHyphens/>
              <w:spacing w:after="0" w:line="240" w:lineRule="auto"/>
              <w:jc w:val="center"/>
            </w:pPr>
            <w:r>
              <w:rPr>
                <w:rFonts w:ascii="Times New Roman" w:eastAsia="Times New Roman" w:hAnsi="Times New Roman" w:cs="Times New Roman"/>
                <w:sz w:val="24"/>
              </w:rPr>
              <w:t>1</w:t>
            </w: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9043E8" w14:textId="73017CF5" w:rsidR="004F135F" w:rsidRDefault="004F135F">
            <w:pPr>
              <w:suppressAutoHyphens/>
              <w:spacing w:after="0" w:line="240" w:lineRule="auto"/>
              <w:jc w:val="cente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1AFFA2" w14:textId="77777777" w:rsidR="004F135F" w:rsidRDefault="004F135F">
            <w:pPr>
              <w:suppressAutoHyphens/>
              <w:spacing w:after="0" w:line="240" w:lineRule="auto"/>
              <w:jc w:val="cente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0A631D47" w14:textId="77777777" w:rsidR="004F135F" w:rsidRDefault="004F135F">
            <w:pPr>
              <w:suppressAutoHyphens/>
              <w:spacing w:after="0" w:line="240" w:lineRule="auto"/>
              <w:jc w:val="center"/>
              <w:rPr>
                <w:rFonts w:ascii="Times New Roman" w:eastAsia="Times New Roman" w:hAnsi="Times New Roman" w:cs="Times New Roman"/>
                <w:sz w:val="24"/>
              </w:rPr>
            </w:pPr>
          </w:p>
        </w:tc>
      </w:tr>
      <w:tr w:rsidR="004F135F" w14:paraId="4DFF198F" w14:textId="1766F0FB" w:rsidTr="004F135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680F1A" w14:textId="77777777" w:rsidR="004F135F" w:rsidRDefault="004F135F">
            <w:pPr>
              <w:suppressAutoHyphens/>
              <w:spacing w:after="0" w:line="240" w:lineRule="auto"/>
            </w:pPr>
            <w:r>
              <w:rPr>
                <w:rFonts w:ascii="Times New Roman" w:eastAsia="Times New Roman" w:hAnsi="Times New Roman" w:cs="Times New Roman"/>
                <w:b/>
                <w:sz w:val="24"/>
              </w:rPr>
              <w:t>24</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85F78" w14:textId="77777777" w:rsidR="004F135F" w:rsidRDefault="004F135F">
            <w:pPr>
              <w:spacing w:before="100" w:after="100" w:line="240" w:lineRule="auto"/>
            </w:pPr>
            <w:r>
              <w:rPr>
                <w:rFonts w:ascii="Times New Roman" w:eastAsia="Times New Roman" w:hAnsi="Times New Roman" w:cs="Times New Roman"/>
                <w:b/>
                <w:sz w:val="24"/>
              </w:rPr>
              <w:t>«Рисование домашних животных».</w:t>
            </w:r>
            <w:r>
              <w:rPr>
                <w:rFonts w:ascii="Arial" w:eastAsia="Arial" w:hAnsi="Arial" w:cs="Arial"/>
                <w:b/>
                <w:sz w:val="24"/>
              </w:rPr>
              <w:t xml:space="preserve">                                                                                </w:t>
            </w:r>
            <w:r>
              <w:rPr>
                <w:rFonts w:ascii="Times New Roman" w:eastAsia="Times New Roman" w:hAnsi="Times New Roman" w:cs="Times New Roman"/>
                <w:b/>
                <w:sz w:val="24"/>
              </w:rPr>
              <w:t>(</w:t>
            </w:r>
            <w:r>
              <w:rPr>
                <w:rFonts w:ascii="Times New Roman" w:eastAsia="Times New Roman" w:hAnsi="Times New Roman" w:cs="Times New Roman"/>
                <w:sz w:val="24"/>
              </w:rPr>
              <w:t>Выполнение работы в цвете.</w:t>
            </w:r>
            <w:r>
              <w:rPr>
                <w:rFonts w:ascii="Times New Roman" w:eastAsia="Times New Roman" w:hAnsi="Times New Roman" w:cs="Times New Roman"/>
                <w:b/>
                <w:sz w:val="24"/>
              </w:rPr>
              <w:t>)</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133E5B" w14:textId="77777777" w:rsidR="004F135F" w:rsidRDefault="004F135F">
            <w:pPr>
              <w:suppressAutoHyphens/>
              <w:spacing w:after="0" w:line="240" w:lineRule="auto"/>
              <w:jc w:val="center"/>
            </w:pPr>
            <w:r>
              <w:rPr>
                <w:rFonts w:ascii="Times New Roman" w:eastAsia="Times New Roman" w:hAnsi="Times New Roman" w:cs="Times New Roman"/>
                <w:sz w:val="24"/>
              </w:rPr>
              <w:t>1</w:t>
            </w: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4C1900" w14:textId="1B23ACE1" w:rsidR="004F135F" w:rsidRDefault="004F135F">
            <w:pPr>
              <w:suppressAutoHyphens/>
              <w:spacing w:after="0" w:line="240" w:lineRule="auto"/>
              <w:jc w:val="cente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6A6706" w14:textId="77777777" w:rsidR="004F135F" w:rsidRDefault="004F135F">
            <w:pPr>
              <w:suppressAutoHyphens/>
              <w:spacing w:after="0" w:line="240" w:lineRule="auto"/>
              <w:jc w:val="cente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63378BE6" w14:textId="77777777" w:rsidR="004F135F" w:rsidRDefault="004F135F">
            <w:pPr>
              <w:suppressAutoHyphens/>
              <w:spacing w:after="0" w:line="240" w:lineRule="auto"/>
              <w:jc w:val="center"/>
              <w:rPr>
                <w:rFonts w:ascii="Times New Roman" w:eastAsia="Times New Roman" w:hAnsi="Times New Roman" w:cs="Times New Roman"/>
                <w:sz w:val="24"/>
              </w:rPr>
            </w:pPr>
          </w:p>
        </w:tc>
      </w:tr>
      <w:tr w:rsidR="004F135F" w14:paraId="7C60DCBB" w14:textId="64FED1AA" w:rsidTr="004F135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846E9F" w14:textId="77777777" w:rsidR="004F135F" w:rsidRDefault="004F135F">
            <w:pPr>
              <w:suppressAutoHyphens/>
              <w:spacing w:after="0" w:line="240" w:lineRule="auto"/>
            </w:pPr>
            <w:r>
              <w:rPr>
                <w:rFonts w:ascii="Times New Roman" w:eastAsia="Times New Roman" w:hAnsi="Times New Roman" w:cs="Times New Roman"/>
                <w:b/>
                <w:sz w:val="24"/>
              </w:rPr>
              <w:t>25</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4A446" w14:textId="77777777" w:rsidR="004F135F" w:rsidRDefault="004F135F">
            <w:pPr>
              <w:spacing w:before="100" w:after="100" w:line="240" w:lineRule="auto"/>
            </w:pPr>
            <w:r>
              <w:rPr>
                <w:rFonts w:ascii="Times New Roman" w:eastAsia="Times New Roman" w:hAnsi="Times New Roman" w:cs="Times New Roman"/>
                <w:b/>
                <w:sz w:val="24"/>
              </w:rPr>
              <w:t xml:space="preserve">  Наброски с натуры предметов быта.                                                                                   (</w:t>
            </w:r>
            <w:r>
              <w:rPr>
                <w:rFonts w:ascii="Times New Roman" w:eastAsia="Times New Roman" w:hAnsi="Times New Roman" w:cs="Times New Roman"/>
                <w:sz w:val="24"/>
              </w:rPr>
              <w:t>Наблюдение и построение.</w:t>
            </w:r>
            <w:r>
              <w:rPr>
                <w:rFonts w:ascii="Times New Roman" w:eastAsia="Times New Roman" w:hAnsi="Times New Roman" w:cs="Times New Roman"/>
                <w:b/>
                <w:sz w:val="24"/>
              </w:rPr>
              <w:t>)</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6EFB74" w14:textId="77777777" w:rsidR="004F135F" w:rsidRDefault="004F135F">
            <w:pPr>
              <w:suppressAutoHyphens/>
              <w:spacing w:after="0" w:line="240" w:lineRule="auto"/>
              <w:jc w:val="center"/>
            </w:pPr>
            <w:r>
              <w:rPr>
                <w:rFonts w:ascii="Times New Roman" w:eastAsia="Times New Roman" w:hAnsi="Times New Roman" w:cs="Times New Roman"/>
                <w:sz w:val="24"/>
              </w:rPr>
              <w:t>1</w:t>
            </w: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B16BCE" w14:textId="42AC008A" w:rsidR="004F135F" w:rsidRDefault="004F135F">
            <w:pPr>
              <w:suppressAutoHyphens/>
              <w:spacing w:after="0" w:line="240" w:lineRule="auto"/>
              <w:jc w:val="cente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6867BE" w14:textId="77777777" w:rsidR="004F135F" w:rsidRDefault="004F135F">
            <w:pPr>
              <w:suppressAutoHyphens/>
              <w:spacing w:after="0" w:line="240" w:lineRule="auto"/>
              <w:jc w:val="cente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1EBE622B" w14:textId="77777777" w:rsidR="004F135F" w:rsidRDefault="004F135F">
            <w:pPr>
              <w:suppressAutoHyphens/>
              <w:spacing w:after="0" w:line="240" w:lineRule="auto"/>
              <w:jc w:val="center"/>
              <w:rPr>
                <w:rFonts w:ascii="Times New Roman" w:eastAsia="Times New Roman" w:hAnsi="Times New Roman" w:cs="Times New Roman"/>
                <w:sz w:val="24"/>
              </w:rPr>
            </w:pPr>
          </w:p>
        </w:tc>
      </w:tr>
      <w:tr w:rsidR="004F135F" w14:paraId="3AF2ACCE" w14:textId="08C8C552" w:rsidTr="004F135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00E3C0" w14:textId="77777777" w:rsidR="004F135F" w:rsidRDefault="004F135F">
            <w:pPr>
              <w:suppressAutoHyphens/>
              <w:spacing w:after="0" w:line="240" w:lineRule="auto"/>
            </w:pPr>
            <w:r>
              <w:rPr>
                <w:rFonts w:ascii="Times New Roman" w:eastAsia="Times New Roman" w:hAnsi="Times New Roman" w:cs="Times New Roman"/>
                <w:b/>
                <w:sz w:val="24"/>
              </w:rPr>
              <w:t>26</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2E134A" w14:textId="77777777" w:rsidR="004F135F" w:rsidRDefault="004F135F">
            <w:pPr>
              <w:spacing w:before="100" w:after="100" w:line="240" w:lineRule="auto"/>
            </w:pPr>
            <w:r>
              <w:rPr>
                <w:rFonts w:ascii="Times New Roman" w:eastAsia="Times New Roman" w:hAnsi="Times New Roman" w:cs="Times New Roman"/>
                <w:b/>
                <w:sz w:val="24"/>
              </w:rPr>
              <w:t xml:space="preserve">Длительные зарисовки с натуры предметов быта.                                                                           </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A6F637" w14:textId="77777777" w:rsidR="004F135F" w:rsidRDefault="004F135F">
            <w:pPr>
              <w:suppressAutoHyphens/>
              <w:spacing w:after="0" w:line="240" w:lineRule="auto"/>
              <w:jc w:val="center"/>
            </w:pPr>
            <w:r>
              <w:rPr>
                <w:rFonts w:ascii="Times New Roman" w:eastAsia="Times New Roman" w:hAnsi="Times New Roman" w:cs="Times New Roman"/>
                <w:sz w:val="24"/>
              </w:rPr>
              <w:t>1</w:t>
            </w: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40913F" w14:textId="5B9D8EF0" w:rsidR="004F135F" w:rsidRDefault="004F135F">
            <w:pPr>
              <w:suppressAutoHyphens/>
              <w:spacing w:after="0" w:line="240" w:lineRule="auto"/>
              <w:jc w:val="cente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C95C9D" w14:textId="77777777" w:rsidR="004F135F" w:rsidRDefault="004F135F">
            <w:pPr>
              <w:suppressAutoHyphens/>
              <w:spacing w:after="0" w:line="240" w:lineRule="auto"/>
              <w:jc w:val="cente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19468906" w14:textId="77777777" w:rsidR="004F135F" w:rsidRDefault="004F135F">
            <w:pPr>
              <w:suppressAutoHyphens/>
              <w:spacing w:after="0" w:line="240" w:lineRule="auto"/>
              <w:jc w:val="center"/>
              <w:rPr>
                <w:rFonts w:ascii="Times New Roman" w:eastAsia="Times New Roman" w:hAnsi="Times New Roman" w:cs="Times New Roman"/>
                <w:sz w:val="24"/>
              </w:rPr>
            </w:pPr>
          </w:p>
        </w:tc>
      </w:tr>
      <w:tr w:rsidR="004F135F" w14:paraId="6EDF00B1" w14:textId="4203616E" w:rsidTr="004F135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DC3667" w14:textId="77777777" w:rsidR="004F135F" w:rsidRDefault="004F135F">
            <w:pPr>
              <w:suppressAutoHyphens/>
              <w:spacing w:after="0" w:line="240" w:lineRule="auto"/>
            </w:pPr>
            <w:r>
              <w:rPr>
                <w:rFonts w:ascii="Times New Roman" w:eastAsia="Times New Roman" w:hAnsi="Times New Roman" w:cs="Times New Roman"/>
                <w:b/>
                <w:sz w:val="24"/>
              </w:rPr>
              <w:t>27</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1FBF8C" w14:textId="77777777" w:rsidR="004F135F" w:rsidRDefault="004F135F">
            <w:pPr>
              <w:spacing w:before="100" w:after="100" w:line="240" w:lineRule="auto"/>
            </w:pPr>
            <w:r>
              <w:rPr>
                <w:rFonts w:ascii="Times New Roman" w:eastAsia="Times New Roman" w:hAnsi="Times New Roman" w:cs="Times New Roman"/>
                <w:b/>
                <w:sz w:val="24"/>
              </w:rPr>
              <w:t xml:space="preserve">Длительные зарисовки с натуры предметов быта.                                                                                   </w:t>
            </w:r>
            <w:r>
              <w:rPr>
                <w:rFonts w:ascii="Times New Roman" w:eastAsia="Times New Roman" w:hAnsi="Times New Roman" w:cs="Times New Roman"/>
                <w:sz w:val="24"/>
              </w:rPr>
              <w:t>(Рисование предметов, которые нас окружают.)</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042532" w14:textId="77777777" w:rsidR="004F135F" w:rsidRDefault="004F135F">
            <w:pPr>
              <w:suppressAutoHyphens/>
              <w:spacing w:after="0" w:line="240" w:lineRule="auto"/>
              <w:jc w:val="center"/>
            </w:pPr>
            <w:r>
              <w:rPr>
                <w:rFonts w:ascii="Times New Roman" w:eastAsia="Times New Roman" w:hAnsi="Times New Roman" w:cs="Times New Roman"/>
                <w:sz w:val="24"/>
              </w:rPr>
              <w:t>1</w:t>
            </w: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139FA4" w14:textId="4681811A" w:rsidR="004F135F" w:rsidRDefault="004F135F">
            <w:pPr>
              <w:suppressAutoHyphens/>
              <w:spacing w:after="0" w:line="240" w:lineRule="auto"/>
              <w:jc w:val="cente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ADC803" w14:textId="77777777" w:rsidR="004F135F" w:rsidRDefault="004F135F">
            <w:pPr>
              <w:suppressAutoHyphens/>
              <w:spacing w:after="0" w:line="240" w:lineRule="auto"/>
              <w:jc w:val="cente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16BD7FEC" w14:textId="77777777" w:rsidR="004F135F" w:rsidRDefault="004F135F">
            <w:pPr>
              <w:suppressAutoHyphens/>
              <w:spacing w:after="0" w:line="240" w:lineRule="auto"/>
              <w:jc w:val="center"/>
              <w:rPr>
                <w:rFonts w:ascii="Times New Roman" w:eastAsia="Times New Roman" w:hAnsi="Times New Roman" w:cs="Times New Roman"/>
                <w:sz w:val="24"/>
              </w:rPr>
            </w:pPr>
          </w:p>
        </w:tc>
      </w:tr>
      <w:tr w:rsidR="004F135F" w14:paraId="6AE4DAA3" w14:textId="7EE134BB" w:rsidTr="004F135F">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2A6BD3" w14:textId="77777777" w:rsidR="004F135F" w:rsidRDefault="004F135F">
            <w:pPr>
              <w:suppressAutoHyphens/>
              <w:spacing w:after="0" w:line="240" w:lineRule="auto"/>
            </w:pPr>
            <w:r>
              <w:rPr>
                <w:rFonts w:ascii="Times New Roman" w:eastAsia="Times New Roman" w:hAnsi="Times New Roman" w:cs="Times New Roman"/>
                <w:b/>
                <w:sz w:val="24"/>
              </w:rPr>
              <w:t>28</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7782A7" w14:textId="77777777" w:rsidR="004F135F" w:rsidRDefault="004F135F">
            <w:pPr>
              <w:spacing w:before="100" w:after="100" w:line="240" w:lineRule="auto"/>
            </w:pPr>
            <w:r>
              <w:rPr>
                <w:rFonts w:ascii="Times New Roman" w:eastAsia="Times New Roman" w:hAnsi="Times New Roman" w:cs="Times New Roman"/>
                <w:b/>
                <w:sz w:val="24"/>
              </w:rPr>
              <w:t xml:space="preserve">Длительные зарисовки с натуры предметов быта.                                                                                   </w:t>
            </w:r>
            <w:r>
              <w:rPr>
                <w:rFonts w:ascii="Times New Roman" w:eastAsia="Times New Roman" w:hAnsi="Times New Roman" w:cs="Times New Roman"/>
                <w:sz w:val="24"/>
              </w:rPr>
              <w:t>(Цветовое решение).</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DC0407" w14:textId="77777777" w:rsidR="004F135F" w:rsidRDefault="004F135F">
            <w:pPr>
              <w:suppressAutoHyphens/>
              <w:spacing w:after="0" w:line="240" w:lineRule="auto"/>
              <w:jc w:val="center"/>
            </w:pPr>
            <w:r>
              <w:rPr>
                <w:rFonts w:ascii="Times New Roman" w:eastAsia="Times New Roman" w:hAnsi="Times New Roman" w:cs="Times New Roman"/>
                <w:sz w:val="24"/>
              </w:rPr>
              <w:t>1</w:t>
            </w: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9365B3" w14:textId="71429C35" w:rsidR="004F135F" w:rsidRDefault="004F135F">
            <w:pPr>
              <w:suppressAutoHyphens/>
              <w:spacing w:after="0" w:line="240" w:lineRule="auto"/>
              <w:jc w:val="cente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59CB9C" w14:textId="77777777" w:rsidR="004F135F" w:rsidRDefault="004F135F">
            <w:pPr>
              <w:suppressAutoHyphens/>
              <w:spacing w:after="0" w:line="240" w:lineRule="auto"/>
              <w:jc w:val="cente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20B0EC63" w14:textId="77777777" w:rsidR="004F135F" w:rsidRDefault="004F135F">
            <w:pPr>
              <w:suppressAutoHyphens/>
              <w:spacing w:after="0" w:line="240" w:lineRule="auto"/>
              <w:jc w:val="center"/>
              <w:rPr>
                <w:rFonts w:ascii="Times New Roman" w:eastAsia="Times New Roman" w:hAnsi="Times New Roman" w:cs="Times New Roman"/>
                <w:sz w:val="24"/>
              </w:rPr>
            </w:pPr>
          </w:p>
        </w:tc>
      </w:tr>
      <w:tr w:rsidR="004F135F" w14:paraId="47CA4BA5" w14:textId="3E694E95" w:rsidTr="004F135F">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A49D8B" w14:textId="77777777" w:rsidR="004F135F" w:rsidRDefault="004F135F">
            <w:pPr>
              <w:suppressAutoHyphens/>
              <w:spacing w:after="0" w:line="240" w:lineRule="auto"/>
            </w:pPr>
            <w:r>
              <w:rPr>
                <w:rFonts w:ascii="Times New Roman" w:eastAsia="Times New Roman" w:hAnsi="Times New Roman" w:cs="Times New Roman"/>
                <w:b/>
                <w:sz w:val="24"/>
              </w:rPr>
              <w:t>29</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3CC0EE" w14:textId="77777777" w:rsidR="004F135F" w:rsidRDefault="004F135F">
            <w:pPr>
              <w:spacing w:before="100" w:after="100" w:line="240" w:lineRule="auto"/>
            </w:pPr>
            <w:r>
              <w:rPr>
                <w:rFonts w:ascii="Times New Roman" w:eastAsia="Times New Roman" w:hAnsi="Times New Roman" w:cs="Times New Roman"/>
                <w:b/>
                <w:sz w:val="24"/>
              </w:rPr>
              <w:t>«Зарисовки фигуры человека».                                                              (</w:t>
            </w:r>
            <w:r>
              <w:rPr>
                <w:rFonts w:ascii="Times New Roman" w:eastAsia="Times New Roman" w:hAnsi="Times New Roman" w:cs="Times New Roman"/>
                <w:color w:val="000000"/>
                <w:sz w:val="24"/>
              </w:rPr>
              <w:t>Рассматривание набросков и зарисовок русских художников).</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C21F5C" w14:textId="77777777" w:rsidR="004F135F" w:rsidRDefault="004F135F">
            <w:pPr>
              <w:suppressAutoHyphens/>
              <w:spacing w:after="0" w:line="240" w:lineRule="auto"/>
              <w:jc w:val="center"/>
            </w:pPr>
            <w:r>
              <w:rPr>
                <w:rFonts w:ascii="Times New Roman" w:eastAsia="Times New Roman" w:hAnsi="Times New Roman" w:cs="Times New Roman"/>
                <w:sz w:val="24"/>
              </w:rPr>
              <w:t>1</w:t>
            </w: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39EF66" w14:textId="236F8E53" w:rsidR="004F135F" w:rsidRDefault="004F135F">
            <w:pPr>
              <w:suppressAutoHyphens/>
              <w:spacing w:after="0" w:line="240" w:lineRule="auto"/>
              <w:jc w:val="cente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54524" w14:textId="77777777" w:rsidR="004F135F" w:rsidRDefault="004F135F">
            <w:pPr>
              <w:suppressAutoHyphens/>
              <w:spacing w:after="0" w:line="240" w:lineRule="auto"/>
              <w:jc w:val="cente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68F881F1" w14:textId="77777777" w:rsidR="004F135F" w:rsidRDefault="004F135F">
            <w:pPr>
              <w:suppressAutoHyphens/>
              <w:spacing w:after="0" w:line="240" w:lineRule="auto"/>
              <w:jc w:val="center"/>
              <w:rPr>
                <w:rFonts w:ascii="Times New Roman" w:eastAsia="Times New Roman" w:hAnsi="Times New Roman" w:cs="Times New Roman"/>
                <w:sz w:val="24"/>
              </w:rPr>
            </w:pPr>
          </w:p>
        </w:tc>
      </w:tr>
      <w:tr w:rsidR="004F135F" w14:paraId="6AC193D8" w14:textId="209DF642" w:rsidTr="004F135F">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4E36A" w14:textId="77777777" w:rsidR="004F135F" w:rsidRDefault="004F135F">
            <w:pPr>
              <w:suppressAutoHyphens/>
              <w:spacing w:after="0" w:line="240" w:lineRule="auto"/>
            </w:pPr>
            <w:r>
              <w:rPr>
                <w:rFonts w:ascii="Times New Roman" w:eastAsia="Times New Roman" w:hAnsi="Times New Roman" w:cs="Times New Roman"/>
                <w:b/>
                <w:sz w:val="24"/>
              </w:rPr>
              <w:t>30</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55379E" w14:textId="77777777" w:rsidR="004F135F" w:rsidRDefault="004F135F">
            <w:pPr>
              <w:spacing w:before="100" w:after="100" w:line="240" w:lineRule="auto"/>
            </w:pPr>
            <w:r>
              <w:rPr>
                <w:rFonts w:ascii="Times New Roman" w:eastAsia="Times New Roman" w:hAnsi="Times New Roman" w:cs="Times New Roman"/>
                <w:b/>
                <w:sz w:val="24"/>
              </w:rPr>
              <w:t>«Зарисовки фигуры человека».                                                               (</w:t>
            </w:r>
            <w:r>
              <w:rPr>
                <w:rFonts w:ascii="Times New Roman" w:eastAsia="Times New Roman" w:hAnsi="Times New Roman" w:cs="Times New Roman"/>
                <w:color w:val="000000"/>
                <w:sz w:val="24"/>
              </w:rPr>
              <w:t>Наброски фигур людей в любом графическом материале).</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4387A1" w14:textId="77777777" w:rsidR="004F135F" w:rsidRDefault="004F135F">
            <w:pPr>
              <w:suppressAutoHyphens/>
              <w:spacing w:after="0" w:line="240" w:lineRule="auto"/>
              <w:jc w:val="center"/>
            </w:pPr>
            <w:r>
              <w:rPr>
                <w:rFonts w:ascii="Times New Roman" w:eastAsia="Times New Roman" w:hAnsi="Times New Roman" w:cs="Times New Roman"/>
                <w:sz w:val="24"/>
              </w:rPr>
              <w:t>1</w:t>
            </w: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72686" w14:textId="09B3BD61" w:rsidR="004F135F" w:rsidRDefault="004F135F">
            <w:pPr>
              <w:suppressAutoHyphens/>
              <w:spacing w:after="0" w:line="240" w:lineRule="auto"/>
              <w:jc w:val="cente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1BD21" w14:textId="77777777" w:rsidR="004F135F" w:rsidRDefault="004F135F">
            <w:pPr>
              <w:suppressAutoHyphens/>
              <w:spacing w:after="0" w:line="240" w:lineRule="auto"/>
              <w:jc w:val="cente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66FD178B" w14:textId="77777777" w:rsidR="004F135F" w:rsidRDefault="004F135F">
            <w:pPr>
              <w:suppressAutoHyphens/>
              <w:spacing w:after="0" w:line="240" w:lineRule="auto"/>
              <w:jc w:val="center"/>
              <w:rPr>
                <w:rFonts w:ascii="Times New Roman" w:eastAsia="Times New Roman" w:hAnsi="Times New Roman" w:cs="Times New Roman"/>
                <w:sz w:val="24"/>
              </w:rPr>
            </w:pPr>
          </w:p>
        </w:tc>
      </w:tr>
      <w:tr w:rsidR="004F135F" w14:paraId="0B4A951F" w14:textId="167D19F9" w:rsidTr="004F135F">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51C539" w14:textId="77777777" w:rsidR="004F135F" w:rsidRDefault="004F135F">
            <w:pPr>
              <w:suppressAutoHyphens/>
              <w:spacing w:after="0" w:line="240" w:lineRule="auto"/>
            </w:pPr>
            <w:r>
              <w:rPr>
                <w:rFonts w:ascii="Times New Roman" w:eastAsia="Times New Roman" w:hAnsi="Times New Roman" w:cs="Times New Roman"/>
                <w:b/>
                <w:sz w:val="24"/>
              </w:rPr>
              <w:t>31</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07E9EF" w14:textId="77777777" w:rsidR="004F135F" w:rsidRDefault="004F135F">
            <w:pPr>
              <w:spacing w:before="100" w:after="100" w:line="240" w:lineRule="auto"/>
            </w:pPr>
            <w:r>
              <w:rPr>
                <w:rFonts w:ascii="Times New Roman" w:eastAsia="Times New Roman" w:hAnsi="Times New Roman" w:cs="Times New Roman"/>
                <w:b/>
                <w:sz w:val="24"/>
              </w:rPr>
              <w:t>«Зарисовки фигуры человека (в движении)».                                                (</w:t>
            </w:r>
            <w:r>
              <w:rPr>
                <w:rFonts w:ascii="Times New Roman" w:eastAsia="Times New Roman" w:hAnsi="Times New Roman" w:cs="Times New Roman"/>
                <w:color w:val="000000"/>
                <w:sz w:val="24"/>
              </w:rPr>
              <w:t>Выполнение зарисовок фигуры человека (в движении).</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A64195" w14:textId="77777777" w:rsidR="004F135F" w:rsidRDefault="004F135F">
            <w:pPr>
              <w:suppressAutoHyphens/>
              <w:spacing w:after="0" w:line="240" w:lineRule="auto"/>
              <w:jc w:val="center"/>
            </w:pPr>
            <w:r>
              <w:rPr>
                <w:rFonts w:ascii="Times New Roman" w:eastAsia="Times New Roman" w:hAnsi="Times New Roman" w:cs="Times New Roman"/>
                <w:sz w:val="24"/>
              </w:rPr>
              <w:t>1</w:t>
            </w: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2E96BE" w14:textId="4F74E0B1" w:rsidR="004F135F" w:rsidRDefault="004F135F">
            <w:pPr>
              <w:suppressAutoHyphens/>
              <w:spacing w:after="0" w:line="240" w:lineRule="auto"/>
              <w:jc w:val="cente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BCB3CD" w14:textId="77777777" w:rsidR="004F135F" w:rsidRDefault="004F135F">
            <w:pPr>
              <w:suppressAutoHyphens/>
              <w:spacing w:after="0" w:line="240" w:lineRule="auto"/>
              <w:jc w:val="cente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585A1D34" w14:textId="77777777" w:rsidR="004F135F" w:rsidRDefault="004F135F">
            <w:pPr>
              <w:suppressAutoHyphens/>
              <w:spacing w:after="0" w:line="240" w:lineRule="auto"/>
              <w:jc w:val="center"/>
              <w:rPr>
                <w:rFonts w:ascii="Times New Roman" w:eastAsia="Times New Roman" w:hAnsi="Times New Roman" w:cs="Times New Roman"/>
                <w:sz w:val="24"/>
              </w:rPr>
            </w:pPr>
          </w:p>
        </w:tc>
      </w:tr>
      <w:tr w:rsidR="004F135F" w14:paraId="58F09D46" w14:textId="141F3321" w:rsidTr="004F135F">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476AFA" w14:textId="77777777" w:rsidR="004F135F" w:rsidRDefault="004F135F">
            <w:pPr>
              <w:suppressAutoHyphens/>
              <w:spacing w:after="0" w:line="240" w:lineRule="auto"/>
            </w:pPr>
            <w:r>
              <w:rPr>
                <w:rFonts w:ascii="Times New Roman" w:eastAsia="Times New Roman" w:hAnsi="Times New Roman" w:cs="Times New Roman"/>
                <w:b/>
                <w:sz w:val="24"/>
              </w:rPr>
              <w:t>32</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DFD2D0" w14:textId="77777777" w:rsidR="004F135F" w:rsidRDefault="004F135F">
            <w:pPr>
              <w:spacing w:before="100" w:after="100" w:line="240" w:lineRule="auto"/>
            </w:pPr>
            <w:r>
              <w:rPr>
                <w:rFonts w:ascii="Times New Roman" w:eastAsia="Times New Roman" w:hAnsi="Times New Roman" w:cs="Times New Roman"/>
                <w:b/>
                <w:sz w:val="24"/>
              </w:rPr>
              <w:t>«Композиция на тему «Каникулы».                                                                   (</w:t>
            </w:r>
            <w:r>
              <w:rPr>
                <w:rFonts w:ascii="Times New Roman" w:eastAsia="Times New Roman" w:hAnsi="Times New Roman" w:cs="Times New Roman"/>
                <w:sz w:val="24"/>
              </w:rPr>
              <w:t>Построение композиции. Перспектива</w:t>
            </w:r>
            <w:r>
              <w:rPr>
                <w:rFonts w:ascii="Times New Roman" w:eastAsia="Times New Roman" w:hAnsi="Times New Roman" w:cs="Times New Roman"/>
                <w:b/>
                <w:sz w:val="24"/>
              </w:rPr>
              <w:t>).</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A72ECF" w14:textId="77777777" w:rsidR="004F135F" w:rsidRDefault="004F135F">
            <w:pPr>
              <w:suppressAutoHyphens/>
              <w:spacing w:after="0" w:line="240" w:lineRule="auto"/>
              <w:jc w:val="center"/>
            </w:pPr>
            <w:r>
              <w:rPr>
                <w:rFonts w:ascii="Times New Roman" w:eastAsia="Times New Roman" w:hAnsi="Times New Roman" w:cs="Times New Roman"/>
                <w:sz w:val="24"/>
              </w:rPr>
              <w:t>1</w:t>
            </w: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BB8C59" w14:textId="51DCD7D1" w:rsidR="004F135F" w:rsidRDefault="004F135F">
            <w:pPr>
              <w:suppressAutoHyphens/>
              <w:spacing w:after="0" w:line="240" w:lineRule="auto"/>
              <w:jc w:val="cente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B2F868" w14:textId="77777777" w:rsidR="004F135F" w:rsidRDefault="004F135F">
            <w:pPr>
              <w:suppressAutoHyphens/>
              <w:spacing w:after="0" w:line="240" w:lineRule="auto"/>
              <w:jc w:val="cente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0BF9274C" w14:textId="77777777" w:rsidR="004F135F" w:rsidRDefault="004F135F">
            <w:pPr>
              <w:suppressAutoHyphens/>
              <w:spacing w:after="0" w:line="240" w:lineRule="auto"/>
              <w:jc w:val="center"/>
              <w:rPr>
                <w:rFonts w:ascii="Times New Roman" w:eastAsia="Times New Roman" w:hAnsi="Times New Roman" w:cs="Times New Roman"/>
                <w:sz w:val="24"/>
              </w:rPr>
            </w:pPr>
          </w:p>
        </w:tc>
      </w:tr>
      <w:tr w:rsidR="004F135F" w14:paraId="62B79539" w14:textId="70654BD3" w:rsidTr="004F135F">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CE6B10" w14:textId="77777777" w:rsidR="004F135F" w:rsidRDefault="004F135F">
            <w:pPr>
              <w:suppressAutoHyphens/>
              <w:spacing w:after="0" w:line="240" w:lineRule="auto"/>
            </w:pPr>
            <w:r>
              <w:rPr>
                <w:rFonts w:ascii="Times New Roman" w:eastAsia="Times New Roman" w:hAnsi="Times New Roman" w:cs="Times New Roman"/>
                <w:b/>
                <w:sz w:val="24"/>
              </w:rPr>
              <w:t>33</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EDF61E" w14:textId="77777777" w:rsidR="004F135F" w:rsidRDefault="004F135F">
            <w:pPr>
              <w:spacing w:before="100" w:after="100" w:line="240" w:lineRule="auto"/>
            </w:pPr>
            <w:r>
              <w:rPr>
                <w:rFonts w:ascii="Times New Roman" w:eastAsia="Times New Roman" w:hAnsi="Times New Roman" w:cs="Times New Roman"/>
                <w:b/>
                <w:sz w:val="24"/>
              </w:rPr>
              <w:t>«Цветовое решение композиции «Каникулы».                                                                   (</w:t>
            </w:r>
            <w:r>
              <w:rPr>
                <w:rFonts w:ascii="Times New Roman" w:eastAsia="Times New Roman" w:hAnsi="Times New Roman" w:cs="Times New Roman"/>
                <w:sz w:val="24"/>
              </w:rPr>
              <w:t>Работа в цвете</w:t>
            </w:r>
            <w:r>
              <w:rPr>
                <w:rFonts w:ascii="Times New Roman" w:eastAsia="Times New Roman" w:hAnsi="Times New Roman" w:cs="Times New Roman"/>
                <w:b/>
                <w:sz w:val="24"/>
              </w:rPr>
              <w:t>).</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07A44D" w14:textId="77777777" w:rsidR="004F135F" w:rsidRDefault="004F135F">
            <w:pPr>
              <w:suppressAutoHyphens/>
              <w:spacing w:after="0" w:line="240" w:lineRule="auto"/>
              <w:jc w:val="center"/>
            </w:pPr>
            <w:r>
              <w:rPr>
                <w:rFonts w:ascii="Times New Roman" w:eastAsia="Times New Roman" w:hAnsi="Times New Roman" w:cs="Times New Roman"/>
                <w:sz w:val="24"/>
              </w:rPr>
              <w:t>1</w:t>
            </w: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72226" w14:textId="1ACF96E3" w:rsidR="004F135F" w:rsidRDefault="004F135F">
            <w:pPr>
              <w:suppressAutoHyphens/>
              <w:spacing w:after="0" w:line="240" w:lineRule="auto"/>
              <w:jc w:val="center"/>
            </w:pPr>
            <w:bookmarkStart w:id="0" w:name="_GoBack"/>
            <w:bookmarkEnd w:id="0"/>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896369" w14:textId="77777777" w:rsidR="004F135F" w:rsidRDefault="004F135F">
            <w:pPr>
              <w:suppressAutoHyphens/>
              <w:spacing w:after="0" w:line="240" w:lineRule="auto"/>
              <w:jc w:val="cente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791AC6D9" w14:textId="77777777" w:rsidR="004F135F" w:rsidRDefault="004F135F">
            <w:pPr>
              <w:suppressAutoHyphens/>
              <w:spacing w:after="0" w:line="240" w:lineRule="auto"/>
              <w:jc w:val="center"/>
              <w:rPr>
                <w:rFonts w:ascii="Times New Roman" w:eastAsia="Times New Roman" w:hAnsi="Times New Roman" w:cs="Times New Roman"/>
                <w:sz w:val="24"/>
              </w:rPr>
            </w:pPr>
          </w:p>
        </w:tc>
      </w:tr>
      <w:tr w:rsidR="004F135F" w14:paraId="323CCFB2" w14:textId="134B73F0" w:rsidTr="004F135F">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E4A2FE" w14:textId="77777777" w:rsidR="004F135F" w:rsidRDefault="004F135F">
            <w:pPr>
              <w:suppressAutoHyphens/>
              <w:spacing w:after="0" w:line="240" w:lineRule="auto"/>
            </w:pPr>
            <w:r>
              <w:rPr>
                <w:rFonts w:ascii="Times New Roman" w:eastAsia="Times New Roman" w:hAnsi="Times New Roman" w:cs="Times New Roman"/>
                <w:b/>
                <w:sz w:val="24"/>
              </w:rPr>
              <w:t>34</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4DCAB4" w14:textId="77777777" w:rsidR="004F135F" w:rsidRDefault="004F135F">
            <w:pPr>
              <w:spacing w:before="100" w:after="100" w:line="240" w:lineRule="auto"/>
            </w:pPr>
            <w:r>
              <w:rPr>
                <w:rFonts w:ascii="Times New Roman" w:eastAsia="Times New Roman" w:hAnsi="Times New Roman" w:cs="Times New Roman"/>
                <w:b/>
                <w:sz w:val="24"/>
              </w:rPr>
              <w:t xml:space="preserve">Подведение итогов деятельности.                                                                             </w:t>
            </w:r>
            <w:r>
              <w:rPr>
                <w:rFonts w:ascii="Times New Roman" w:eastAsia="Times New Roman" w:hAnsi="Times New Roman" w:cs="Times New Roman"/>
                <w:sz w:val="24"/>
              </w:rPr>
              <w:t>(Анализ проделанной работы.)</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652D4" w14:textId="77777777" w:rsidR="004F135F" w:rsidRDefault="004F135F">
            <w:pPr>
              <w:suppressAutoHyphens/>
              <w:spacing w:after="0" w:line="240" w:lineRule="auto"/>
              <w:jc w:val="center"/>
            </w:pPr>
            <w:r>
              <w:rPr>
                <w:rFonts w:ascii="Times New Roman" w:eastAsia="Times New Roman" w:hAnsi="Times New Roman" w:cs="Times New Roman"/>
                <w:sz w:val="24"/>
              </w:rPr>
              <w:t>1</w:t>
            </w: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845706" w14:textId="28DC483A" w:rsidR="004F135F" w:rsidRDefault="004F135F">
            <w:pPr>
              <w:suppressAutoHyphens/>
              <w:spacing w:after="0" w:line="240" w:lineRule="auto"/>
              <w:jc w:val="cente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231DD8" w14:textId="77777777" w:rsidR="004F135F" w:rsidRDefault="004F135F">
            <w:pPr>
              <w:suppressAutoHyphens/>
              <w:spacing w:after="0" w:line="240" w:lineRule="auto"/>
              <w:jc w:val="cente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50AB7077" w14:textId="77777777" w:rsidR="004F135F" w:rsidRDefault="004F135F">
            <w:pPr>
              <w:suppressAutoHyphens/>
              <w:spacing w:after="0" w:line="240" w:lineRule="auto"/>
              <w:jc w:val="center"/>
              <w:rPr>
                <w:rFonts w:ascii="Times New Roman" w:eastAsia="Times New Roman" w:hAnsi="Times New Roman" w:cs="Times New Roman"/>
                <w:sz w:val="24"/>
              </w:rPr>
            </w:pPr>
          </w:p>
        </w:tc>
      </w:tr>
      <w:tr w:rsidR="004F135F" w14:paraId="52D51B1F" w14:textId="5C065A7F" w:rsidTr="004F135F">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8AC8A" w14:textId="77777777" w:rsidR="004F135F" w:rsidRDefault="004F135F">
            <w:pPr>
              <w:suppressAutoHyphens/>
              <w:spacing w:after="0" w:line="240" w:lineRule="auto"/>
            </w:pPr>
            <w:r>
              <w:rPr>
                <w:rFonts w:ascii="Times New Roman" w:eastAsia="Times New Roman" w:hAnsi="Times New Roman" w:cs="Times New Roman"/>
                <w:b/>
                <w:sz w:val="24"/>
              </w:rPr>
              <w:t>35</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011E9" w14:textId="77777777" w:rsidR="004F135F" w:rsidRDefault="004F135F">
            <w:pPr>
              <w:spacing w:before="100" w:after="100" w:line="240" w:lineRule="auto"/>
            </w:pPr>
            <w:r>
              <w:rPr>
                <w:rFonts w:ascii="Times New Roman" w:eastAsia="Times New Roman" w:hAnsi="Times New Roman" w:cs="Times New Roman"/>
                <w:b/>
                <w:sz w:val="24"/>
              </w:rPr>
              <w:t xml:space="preserve">Урок – выставка                                                                                                                   </w:t>
            </w:r>
            <w:proofErr w:type="gramStart"/>
            <w:r>
              <w:rPr>
                <w:rFonts w:ascii="Times New Roman" w:eastAsia="Times New Roman" w:hAnsi="Times New Roman" w:cs="Times New Roman"/>
                <w:b/>
                <w:sz w:val="24"/>
              </w:rPr>
              <w:t xml:space="preserve">   (</w:t>
            </w:r>
            <w:proofErr w:type="gramEnd"/>
            <w:r>
              <w:rPr>
                <w:rFonts w:ascii="Times New Roman" w:eastAsia="Times New Roman" w:hAnsi="Times New Roman" w:cs="Times New Roman"/>
                <w:sz w:val="24"/>
              </w:rPr>
              <w:t xml:space="preserve"> Подведение итогов деятельности. Анализ проделанной работы.</w:t>
            </w:r>
            <w:r>
              <w:rPr>
                <w:rFonts w:ascii="Times New Roman" w:eastAsia="Times New Roman" w:hAnsi="Times New Roman" w:cs="Times New Roman"/>
                <w:b/>
                <w:sz w:val="24"/>
              </w:rPr>
              <w:t>)</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BE113" w14:textId="77777777" w:rsidR="004F135F" w:rsidRDefault="004F135F">
            <w:pPr>
              <w:suppressAutoHyphens/>
              <w:spacing w:after="0" w:line="240" w:lineRule="auto"/>
              <w:jc w:val="center"/>
            </w:pPr>
            <w:r>
              <w:rPr>
                <w:rFonts w:ascii="Times New Roman" w:eastAsia="Times New Roman" w:hAnsi="Times New Roman" w:cs="Times New Roman"/>
                <w:sz w:val="24"/>
              </w:rPr>
              <w:t xml:space="preserve">1 </w:t>
            </w: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B6700A" w14:textId="77777777" w:rsidR="004F135F" w:rsidRDefault="004F135F">
            <w:pPr>
              <w:suppressAutoHyphens/>
              <w:spacing w:after="0" w:line="240" w:lineRule="auto"/>
              <w:jc w:val="center"/>
              <w:rPr>
                <w:rFonts w:ascii="Calibri" w:eastAsia="Calibri" w:hAnsi="Calibri" w:cs="Calibri"/>
              </w:rP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6D369E" w14:textId="77777777" w:rsidR="004F135F" w:rsidRDefault="004F135F">
            <w:pPr>
              <w:suppressAutoHyphens/>
              <w:spacing w:after="0" w:line="240" w:lineRule="auto"/>
              <w:jc w:val="cente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7ACAAF19" w14:textId="77777777" w:rsidR="004F135F" w:rsidRDefault="004F135F">
            <w:pPr>
              <w:suppressAutoHyphens/>
              <w:spacing w:after="0" w:line="240" w:lineRule="auto"/>
              <w:jc w:val="center"/>
              <w:rPr>
                <w:rFonts w:ascii="Times New Roman" w:eastAsia="Times New Roman" w:hAnsi="Times New Roman" w:cs="Times New Roman"/>
                <w:sz w:val="24"/>
              </w:rPr>
            </w:pPr>
          </w:p>
        </w:tc>
      </w:tr>
      <w:tr w:rsidR="004F135F" w14:paraId="7DA4E659" w14:textId="4CAC40AD" w:rsidTr="004F135F">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7E584A" w14:textId="77777777" w:rsidR="004F135F" w:rsidRDefault="004F135F">
            <w:pPr>
              <w:suppressAutoHyphens/>
              <w:spacing w:after="0" w:line="240" w:lineRule="auto"/>
              <w:rPr>
                <w:rFonts w:ascii="Calibri" w:eastAsia="Calibri" w:hAnsi="Calibri" w:cs="Calibri"/>
              </w:rPr>
            </w:pP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0DFB88" w14:textId="77777777" w:rsidR="004F135F" w:rsidRDefault="004F135F">
            <w:pPr>
              <w:spacing w:before="100" w:after="100" w:line="240" w:lineRule="auto"/>
            </w:pPr>
            <w:r>
              <w:rPr>
                <w:rFonts w:ascii="Times New Roman" w:eastAsia="Times New Roman" w:hAnsi="Times New Roman" w:cs="Times New Roman"/>
                <w:sz w:val="24"/>
              </w:rPr>
              <w:t> </w:t>
            </w:r>
            <w:r>
              <w:rPr>
                <w:rFonts w:ascii="Times New Roman" w:eastAsia="Times New Roman" w:hAnsi="Times New Roman" w:cs="Times New Roman"/>
                <w:b/>
                <w:sz w:val="24"/>
              </w:rPr>
              <w:t xml:space="preserve"> Итого</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77526B" w14:textId="77777777" w:rsidR="004F135F" w:rsidRDefault="004F135F">
            <w:pPr>
              <w:spacing w:before="100" w:after="100" w:line="240" w:lineRule="auto"/>
              <w:jc w:val="center"/>
              <w:rPr>
                <w:rFonts w:ascii="Calibri" w:eastAsia="Calibri" w:hAnsi="Calibri" w:cs="Calibri"/>
              </w:rPr>
            </w:pP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A1ADB0" w14:textId="77777777" w:rsidR="004F135F" w:rsidRDefault="004F135F">
            <w:pPr>
              <w:suppressAutoHyphens/>
              <w:spacing w:after="0" w:line="240" w:lineRule="auto"/>
              <w:jc w:val="center"/>
            </w:pPr>
            <w:r>
              <w:rPr>
                <w:rFonts w:ascii="Times New Roman" w:eastAsia="Times New Roman" w:hAnsi="Times New Roman" w:cs="Times New Roman"/>
                <w:b/>
                <w:sz w:val="24"/>
              </w:rPr>
              <w:t>34</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90F21C" w14:textId="77777777" w:rsidR="004F135F" w:rsidRDefault="004F135F">
            <w:pPr>
              <w:suppressAutoHyphens/>
              <w:spacing w:after="0" w:line="240" w:lineRule="auto"/>
              <w:jc w:val="center"/>
            </w:pPr>
            <w:r>
              <w:rPr>
                <w:rFonts w:ascii="Times New Roman" w:eastAsia="Times New Roman" w:hAnsi="Times New Roman" w:cs="Times New Roman"/>
                <w:b/>
                <w:sz w:val="24"/>
              </w:rPr>
              <w:t>35</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073A0A96" w14:textId="77777777" w:rsidR="004F135F" w:rsidRDefault="004F135F">
            <w:pPr>
              <w:suppressAutoHyphens/>
              <w:spacing w:after="0" w:line="240" w:lineRule="auto"/>
              <w:jc w:val="center"/>
              <w:rPr>
                <w:rFonts w:ascii="Times New Roman" w:eastAsia="Times New Roman" w:hAnsi="Times New Roman" w:cs="Times New Roman"/>
                <w:b/>
                <w:sz w:val="24"/>
              </w:rPr>
            </w:pPr>
          </w:p>
        </w:tc>
      </w:tr>
    </w:tbl>
    <w:p w14:paraId="3A25E94B" w14:textId="77777777" w:rsidR="00550CD8" w:rsidRDefault="00550CD8">
      <w:pPr>
        <w:spacing w:after="0" w:line="240" w:lineRule="auto"/>
        <w:rPr>
          <w:rFonts w:ascii="Times New Roman" w:eastAsia="Times New Roman" w:hAnsi="Times New Roman" w:cs="Times New Roman"/>
          <w:b/>
          <w:sz w:val="24"/>
        </w:rPr>
      </w:pPr>
    </w:p>
    <w:p w14:paraId="5B73B557" w14:textId="77777777" w:rsidR="00550CD8" w:rsidRDefault="00550CD8">
      <w:pPr>
        <w:spacing w:after="0" w:line="240" w:lineRule="auto"/>
        <w:rPr>
          <w:rFonts w:ascii="Times New Roman" w:eastAsia="Times New Roman" w:hAnsi="Times New Roman" w:cs="Times New Roman"/>
          <w:b/>
          <w:sz w:val="24"/>
        </w:rPr>
      </w:pPr>
    </w:p>
    <w:p w14:paraId="0100B54F" w14:textId="77777777" w:rsidR="00550CD8" w:rsidRDefault="00550CD8">
      <w:pPr>
        <w:suppressAutoHyphens/>
        <w:spacing w:after="0" w:line="240" w:lineRule="auto"/>
        <w:jc w:val="both"/>
        <w:rPr>
          <w:rFonts w:ascii="Times New Roman" w:eastAsia="Times New Roman" w:hAnsi="Times New Roman" w:cs="Times New Roman"/>
          <w:sz w:val="28"/>
        </w:rPr>
      </w:pPr>
    </w:p>
    <w:p w14:paraId="13383DFE" w14:textId="77777777" w:rsidR="00550CD8" w:rsidRDefault="00550CD8">
      <w:pPr>
        <w:suppressAutoHyphens/>
        <w:spacing w:after="0" w:line="240" w:lineRule="auto"/>
        <w:jc w:val="both"/>
        <w:rPr>
          <w:rFonts w:ascii="Times New Roman" w:eastAsia="Times New Roman" w:hAnsi="Times New Roman" w:cs="Times New Roman"/>
          <w:sz w:val="24"/>
        </w:rPr>
      </w:pPr>
    </w:p>
    <w:p w14:paraId="6FAEE5C8" w14:textId="77777777" w:rsidR="00550CD8" w:rsidRDefault="00550CD8">
      <w:pPr>
        <w:suppressAutoHyphens/>
        <w:spacing w:after="0" w:line="240" w:lineRule="auto"/>
        <w:jc w:val="both"/>
        <w:rPr>
          <w:rFonts w:ascii="Times New Roman" w:eastAsia="Times New Roman" w:hAnsi="Times New Roman" w:cs="Times New Roman"/>
          <w:sz w:val="24"/>
        </w:rPr>
      </w:pPr>
    </w:p>
    <w:p w14:paraId="23B20AF4" w14:textId="77777777" w:rsidR="00550CD8" w:rsidRDefault="00550CD8">
      <w:pPr>
        <w:suppressAutoHyphens/>
        <w:spacing w:after="0" w:line="240" w:lineRule="auto"/>
        <w:jc w:val="both"/>
        <w:rPr>
          <w:rFonts w:ascii="Times New Roman" w:eastAsia="Times New Roman" w:hAnsi="Times New Roman" w:cs="Times New Roman"/>
          <w:sz w:val="24"/>
        </w:rPr>
      </w:pPr>
    </w:p>
    <w:p w14:paraId="005AF40F" w14:textId="77777777" w:rsidR="00550CD8" w:rsidRDefault="00550CD8">
      <w:pPr>
        <w:suppressAutoHyphens/>
        <w:spacing w:after="0" w:line="240" w:lineRule="auto"/>
        <w:jc w:val="both"/>
        <w:rPr>
          <w:rFonts w:ascii="Times New Roman" w:eastAsia="Times New Roman" w:hAnsi="Times New Roman" w:cs="Times New Roman"/>
          <w:sz w:val="24"/>
        </w:rPr>
      </w:pPr>
    </w:p>
    <w:p w14:paraId="3C518684" w14:textId="77777777" w:rsidR="00550CD8" w:rsidRDefault="00550CD8">
      <w:pPr>
        <w:suppressAutoHyphens/>
        <w:spacing w:after="0" w:line="240" w:lineRule="auto"/>
        <w:jc w:val="both"/>
        <w:rPr>
          <w:rFonts w:ascii="Times New Roman" w:eastAsia="Times New Roman" w:hAnsi="Times New Roman" w:cs="Times New Roman"/>
          <w:sz w:val="24"/>
        </w:rPr>
      </w:pPr>
    </w:p>
    <w:p w14:paraId="1EA25018" w14:textId="77777777" w:rsidR="00550CD8" w:rsidRDefault="00550CD8">
      <w:pPr>
        <w:suppressAutoHyphens/>
        <w:spacing w:after="0" w:line="240" w:lineRule="auto"/>
        <w:jc w:val="both"/>
        <w:rPr>
          <w:rFonts w:ascii="Times New Roman" w:eastAsia="Times New Roman" w:hAnsi="Times New Roman" w:cs="Times New Roman"/>
          <w:sz w:val="24"/>
        </w:rPr>
      </w:pPr>
    </w:p>
    <w:p w14:paraId="53E77E49" w14:textId="77777777" w:rsidR="00550CD8" w:rsidRDefault="00550CD8">
      <w:pPr>
        <w:suppressAutoHyphens/>
        <w:spacing w:after="0" w:line="240" w:lineRule="auto"/>
        <w:jc w:val="both"/>
        <w:rPr>
          <w:rFonts w:ascii="Times New Roman" w:eastAsia="Times New Roman" w:hAnsi="Times New Roman" w:cs="Times New Roman"/>
          <w:sz w:val="24"/>
        </w:rPr>
      </w:pPr>
    </w:p>
    <w:p w14:paraId="72E4A0FD" w14:textId="77777777" w:rsidR="00550CD8" w:rsidRDefault="00550CD8">
      <w:pPr>
        <w:suppressAutoHyphens/>
        <w:spacing w:after="0" w:line="240" w:lineRule="auto"/>
        <w:jc w:val="both"/>
        <w:rPr>
          <w:rFonts w:ascii="Times New Roman" w:eastAsia="Times New Roman" w:hAnsi="Times New Roman" w:cs="Times New Roman"/>
          <w:sz w:val="24"/>
        </w:rPr>
      </w:pPr>
    </w:p>
    <w:p w14:paraId="48010E62" w14:textId="77777777" w:rsidR="00550CD8" w:rsidRDefault="00550CD8">
      <w:pPr>
        <w:suppressAutoHyphens/>
        <w:spacing w:after="0" w:line="240" w:lineRule="auto"/>
        <w:jc w:val="both"/>
        <w:rPr>
          <w:rFonts w:ascii="Times New Roman" w:eastAsia="Times New Roman" w:hAnsi="Times New Roman" w:cs="Times New Roman"/>
          <w:sz w:val="24"/>
        </w:rPr>
      </w:pPr>
    </w:p>
    <w:p w14:paraId="6B91A4D5" w14:textId="77777777" w:rsidR="00550CD8" w:rsidRDefault="00550CD8">
      <w:pPr>
        <w:suppressAutoHyphens/>
        <w:spacing w:after="0" w:line="240" w:lineRule="auto"/>
        <w:jc w:val="both"/>
        <w:rPr>
          <w:rFonts w:ascii="Times New Roman" w:eastAsia="Times New Roman" w:hAnsi="Times New Roman" w:cs="Times New Roman"/>
          <w:sz w:val="24"/>
        </w:rPr>
      </w:pPr>
    </w:p>
    <w:p w14:paraId="4D6D7A69" w14:textId="77777777" w:rsidR="00550CD8" w:rsidRDefault="00550CD8">
      <w:pPr>
        <w:suppressAutoHyphens/>
        <w:spacing w:after="0" w:line="240" w:lineRule="auto"/>
        <w:jc w:val="both"/>
        <w:rPr>
          <w:rFonts w:ascii="Times New Roman" w:eastAsia="Times New Roman" w:hAnsi="Times New Roman" w:cs="Times New Roman"/>
          <w:sz w:val="24"/>
        </w:rPr>
      </w:pPr>
    </w:p>
    <w:p w14:paraId="7BFDF1DF" w14:textId="77777777" w:rsidR="00550CD8" w:rsidRDefault="00550CD8">
      <w:pPr>
        <w:suppressAutoHyphens/>
        <w:spacing w:after="0" w:line="240" w:lineRule="auto"/>
        <w:jc w:val="both"/>
        <w:rPr>
          <w:rFonts w:ascii="Times New Roman" w:eastAsia="Times New Roman" w:hAnsi="Times New Roman" w:cs="Times New Roman"/>
          <w:sz w:val="24"/>
        </w:rPr>
      </w:pPr>
    </w:p>
    <w:p w14:paraId="5834EF26" w14:textId="77777777" w:rsidR="00550CD8" w:rsidRDefault="004F135F">
      <w:pPr>
        <w:tabs>
          <w:tab w:val="left" w:pos="2143"/>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
    <w:p w14:paraId="01C75774" w14:textId="77777777" w:rsidR="00550CD8" w:rsidRDefault="00550CD8">
      <w:pPr>
        <w:tabs>
          <w:tab w:val="left" w:pos="2143"/>
        </w:tabs>
        <w:suppressAutoHyphens/>
        <w:spacing w:after="0" w:line="240" w:lineRule="auto"/>
        <w:jc w:val="both"/>
        <w:rPr>
          <w:rFonts w:ascii="Times New Roman" w:eastAsia="Times New Roman" w:hAnsi="Times New Roman" w:cs="Times New Roman"/>
          <w:sz w:val="24"/>
        </w:rPr>
      </w:pPr>
    </w:p>
    <w:sectPr w:rsidR="00550C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2232"/>
    <w:multiLevelType w:val="multilevel"/>
    <w:tmpl w:val="01C08D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130B4B"/>
    <w:multiLevelType w:val="multilevel"/>
    <w:tmpl w:val="C50622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CB1337"/>
    <w:multiLevelType w:val="multilevel"/>
    <w:tmpl w:val="B63A45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4C0682"/>
    <w:multiLevelType w:val="multilevel"/>
    <w:tmpl w:val="B328AB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AC778A"/>
    <w:multiLevelType w:val="multilevel"/>
    <w:tmpl w:val="9B5A44F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A33AE7"/>
    <w:multiLevelType w:val="multilevel"/>
    <w:tmpl w:val="F8AEB5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B35A81"/>
    <w:multiLevelType w:val="multilevel"/>
    <w:tmpl w:val="ADBED3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1A18BB"/>
    <w:multiLevelType w:val="multilevel"/>
    <w:tmpl w:val="C766145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
  </w:num>
  <w:num w:numId="4">
    <w:abstractNumId w:val="4"/>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CD8"/>
    <w:rsid w:val="004D64E9"/>
    <w:rsid w:val="004F135F"/>
    <w:rsid w:val="00550CD8"/>
    <w:rsid w:val="005C751A"/>
    <w:rsid w:val="00FD3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0F7EC"/>
  <w15:docId w15:val="{DE474F5C-BABA-4B65-A5F1-4E70C17C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ozon.ru/person/5514942/" TargetMode="External"/><Relationship Id="rId13" Type="http://schemas.openxmlformats.org/officeDocument/2006/relationships/hyperlink" Target="http://www.ozon.ru/person/3490140/" TargetMode="External"/><Relationship Id="rId18" Type="http://schemas.openxmlformats.org/officeDocument/2006/relationships/hyperlink" Target="http://www.ozon.ru/person/348279/" TargetMode="External"/><Relationship Id="rId26" Type="http://schemas.openxmlformats.org/officeDocument/2006/relationships/hyperlink" Target="http://www.ozon.ru/person/351384/" TargetMode="External"/><Relationship Id="rId39" Type="http://schemas.openxmlformats.org/officeDocument/2006/relationships/hyperlink" Target="http://pedsovet.org/" TargetMode="External"/><Relationship Id="rId3" Type="http://schemas.openxmlformats.org/officeDocument/2006/relationships/settings" Target="settings.xml"/><Relationship Id="rId21" Type="http://schemas.openxmlformats.org/officeDocument/2006/relationships/hyperlink" Target="http://www.ozon.ru/person/2481465/" TargetMode="External"/><Relationship Id="rId34" Type="http://schemas.openxmlformats.org/officeDocument/2006/relationships/hyperlink" Target="http://mosedu.ru/ru/portal/resources/portals.php" TargetMode="External"/><Relationship Id="rId7" Type="http://schemas.openxmlformats.org/officeDocument/2006/relationships/hyperlink" Target="http://www.ozon.ru/person/348279/" TargetMode="External"/><Relationship Id="rId12" Type="http://schemas.openxmlformats.org/officeDocument/2006/relationships/hyperlink" Target="http://www.ozon.ru/person/255419/" TargetMode="External"/><Relationship Id="rId17" Type="http://schemas.openxmlformats.org/officeDocument/2006/relationships/hyperlink" Target="http://www.labirint.ru/authors/63053/" TargetMode="External"/><Relationship Id="rId25" Type="http://schemas.openxmlformats.org/officeDocument/2006/relationships/hyperlink" Target="http://www.ozon.ru/person/5512483/" TargetMode="External"/><Relationship Id="rId33" Type="http://schemas.openxmlformats.org/officeDocument/2006/relationships/hyperlink" Target="http://mosedu.ru/" TargetMode="External"/><Relationship Id="rId38" Type="http://schemas.openxmlformats.org/officeDocument/2006/relationships/hyperlink" Target="http://gnpbu.ru/rao/rao_vxod.htm" TargetMode="External"/><Relationship Id="rId2" Type="http://schemas.openxmlformats.org/officeDocument/2006/relationships/styles" Target="styles.xml"/><Relationship Id="rId16" Type="http://schemas.openxmlformats.org/officeDocument/2006/relationships/hyperlink" Target="http://www.ozon.ru/person/5514956/" TargetMode="External"/><Relationship Id="rId20" Type="http://schemas.openxmlformats.org/officeDocument/2006/relationships/hyperlink" Target="http://www.ozon.ru/person/319905/" TargetMode="External"/><Relationship Id="rId29" Type="http://schemas.openxmlformats.org/officeDocument/2006/relationships/hyperlink" Target="http://kidsworld.r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abirint.ru/authors/63053/" TargetMode="External"/><Relationship Id="rId11" Type="http://schemas.openxmlformats.org/officeDocument/2006/relationships/hyperlink" Target="http://www.ozon.ru/person/5514947/" TargetMode="External"/><Relationship Id="rId24" Type="http://schemas.openxmlformats.org/officeDocument/2006/relationships/hyperlink" Target="http://www.ozon.ru/person/3490140/" TargetMode="External"/><Relationship Id="rId32" Type="http://schemas.openxmlformats.org/officeDocument/2006/relationships/hyperlink" Target="http://school.edu.ru/catalog.asp?cat_ob_no=1163" TargetMode="External"/><Relationship Id="rId37" Type="http://schemas.openxmlformats.org/officeDocument/2006/relationships/hyperlink" Target="http://fio.ru/"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ozon.ru/person/351384/" TargetMode="External"/><Relationship Id="rId23" Type="http://schemas.openxmlformats.org/officeDocument/2006/relationships/hyperlink" Target="http://www.ozon.ru/person/255419/" TargetMode="External"/><Relationship Id="rId28" Type="http://schemas.openxmlformats.org/officeDocument/2006/relationships/hyperlink" Target="http://school.edu.ru/catalog.asp?cat_ob_no=54" TargetMode="External"/><Relationship Id="rId36" Type="http://schemas.openxmlformats.org/officeDocument/2006/relationships/hyperlink" Target="http://edu.ru/" TargetMode="External"/><Relationship Id="rId10" Type="http://schemas.openxmlformats.org/officeDocument/2006/relationships/hyperlink" Target="http://www.ozon.ru/person/2481465/" TargetMode="External"/><Relationship Id="rId19" Type="http://schemas.openxmlformats.org/officeDocument/2006/relationships/hyperlink" Target="http://www.ozon.ru/person/5514942/" TargetMode="External"/><Relationship Id="rId31" Type="http://schemas.openxmlformats.org/officeDocument/2006/relationships/hyperlink" Target="http://school.edu.ru/catalog.asp?cat_ob_no=1165" TargetMode="External"/><Relationship Id="rId4" Type="http://schemas.openxmlformats.org/officeDocument/2006/relationships/webSettings" Target="webSettings.xml"/><Relationship Id="rId9" Type="http://schemas.openxmlformats.org/officeDocument/2006/relationships/hyperlink" Target="http://www.ozon.ru/person/319905/" TargetMode="External"/><Relationship Id="rId14" Type="http://schemas.openxmlformats.org/officeDocument/2006/relationships/hyperlink" Target="http://www.ozon.ru/person/5512483/" TargetMode="External"/><Relationship Id="rId22" Type="http://schemas.openxmlformats.org/officeDocument/2006/relationships/hyperlink" Target="http://www.ozon.ru/person/5514947/" TargetMode="External"/><Relationship Id="rId27" Type="http://schemas.openxmlformats.org/officeDocument/2006/relationships/hyperlink" Target="http://www.ozon.ru/person/5514956/" TargetMode="External"/><Relationship Id="rId30" Type="http://schemas.openxmlformats.org/officeDocument/2006/relationships/hyperlink" Target="http://school.edu.ru/" TargetMode="External"/><Relationship Id="rId35" Type="http://schemas.openxmlformats.org/officeDocument/2006/relationships/hyperlink" Target="http://internationa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6086</Words>
  <Characters>34695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2024-09-11T06:05:00Z</dcterms:created>
  <dcterms:modified xsi:type="dcterms:W3CDTF">2024-09-11T06:05:00Z</dcterms:modified>
</cp:coreProperties>
</file>